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54" w:rsidRPr="00EB2254" w:rsidRDefault="00440F54" w:rsidP="00440F54">
      <w:pPr>
        <w:pStyle w:val="Default"/>
        <w:rPr>
          <w:rFonts w:ascii="Verdana" w:hAnsi="Verdana"/>
          <w:b/>
          <w:bCs/>
          <w:sz w:val="28"/>
        </w:rPr>
      </w:pPr>
    </w:p>
    <w:p w:rsidR="0058588E" w:rsidRPr="00EB2254" w:rsidRDefault="0058588E" w:rsidP="00440F54">
      <w:pPr>
        <w:pStyle w:val="Default"/>
        <w:jc w:val="center"/>
        <w:rPr>
          <w:rFonts w:ascii="Verdana" w:hAnsi="Verdana"/>
          <w:b/>
          <w:bCs/>
          <w:sz w:val="28"/>
        </w:rPr>
      </w:pPr>
      <w:r w:rsidRPr="00EB2254">
        <w:rPr>
          <w:rFonts w:ascii="Verdana" w:hAnsi="Verdana"/>
          <w:b/>
          <w:bCs/>
          <w:sz w:val="28"/>
        </w:rPr>
        <w:t>Boys &amp; Girls Clubs of Union County, Union Club</w:t>
      </w:r>
    </w:p>
    <w:p w:rsidR="00515C32" w:rsidRPr="00EB2254" w:rsidRDefault="00515C32" w:rsidP="0058588E">
      <w:pPr>
        <w:pStyle w:val="Default"/>
        <w:jc w:val="center"/>
        <w:rPr>
          <w:rFonts w:ascii="Verdana" w:hAnsi="Verdana"/>
          <w:b/>
          <w:sz w:val="28"/>
        </w:rPr>
      </w:pPr>
      <w:r w:rsidRPr="00EB2254">
        <w:rPr>
          <w:rFonts w:ascii="Verdana" w:hAnsi="Verdana"/>
          <w:b/>
          <w:sz w:val="28"/>
        </w:rPr>
        <w:t>1050 Jeanette Ave, Union, NJ 07083</w:t>
      </w:r>
    </w:p>
    <w:p w:rsidR="0058588E" w:rsidRPr="00EB2254" w:rsidRDefault="0058588E" w:rsidP="0058588E">
      <w:pPr>
        <w:jc w:val="center"/>
        <w:rPr>
          <w:rFonts w:ascii="Verdana" w:hAnsi="Verdana"/>
          <w:b/>
          <w:bCs/>
          <w:sz w:val="28"/>
          <w:szCs w:val="24"/>
        </w:rPr>
      </w:pPr>
      <w:r w:rsidRPr="00EB2254">
        <w:rPr>
          <w:rFonts w:ascii="Verdana" w:hAnsi="Verdana"/>
          <w:b/>
          <w:bCs/>
          <w:sz w:val="28"/>
          <w:szCs w:val="24"/>
        </w:rPr>
        <w:t xml:space="preserve">Tidal Wave Swim Team </w:t>
      </w:r>
    </w:p>
    <w:p w:rsidR="0058588E" w:rsidRPr="00EB2254" w:rsidRDefault="0058588E" w:rsidP="0058588E">
      <w:pPr>
        <w:pStyle w:val="Default"/>
        <w:spacing w:line="276" w:lineRule="auto"/>
        <w:ind w:firstLine="720"/>
        <w:rPr>
          <w:rFonts w:ascii="Verdana" w:hAnsi="Verdana"/>
          <w:sz w:val="20"/>
          <w:szCs w:val="23"/>
        </w:rPr>
      </w:pPr>
      <w:r w:rsidRPr="00EB2254">
        <w:rPr>
          <w:rFonts w:ascii="Verdana" w:hAnsi="Verdana"/>
          <w:sz w:val="20"/>
          <w:szCs w:val="23"/>
        </w:rPr>
        <w:t xml:space="preserve">The Tidal Wave Swim Team (TWST), based out of the Boys &amp; Girls Clubs of Union County, Union Club, is a USA Swimming-registered team. We compete in dual meets (against one or two other teams) and in NJ Swimming sanctioned meets (against many other teams, leading up to championship meets). NJ Swimming is the regional supervising division of USA Swimming. Our Fall/Spring Short Course season runs from September to June, and our Summer Long Course season runs from May to August. We also host a Stroke Development Camp in the summer, approximately running from the fourth week of June to the third week of August. The </w:t>
      </w:r>
      <w:r w:rsidR="00D61465">
        <w:rPr>
          <w:rFonts w:ascii="Verdana" w:hAnsi="Verdana"/>
          <w:b/>
          <w:bCs/>
          <w:sz w:val="20"/>
          <w:szCs w:val="23"/>
        </w:rPr>
        <w:t>2025-2026</w:t>
      </w:r>
      <w:r w:rsidRPr="00EB2254">
        <w:rPr>
          <w:rFonts w:ascii="Verdana" w:hAnsi="Verdana"/>
          <w:b/>
          <w:bCs/>
          <w:sz w:val="20"/>
          <w:szCs w:val="23"/>
        </w:rPr>
        <w:t xml:space="preserve"> </w:t>
      </w:r>
      <w:r w:rsidRPr="00EB2254">
        <w:rPr>
          <w:rFonts w:ascii="Verdana" w:hAnsi="Verdana"/>
          <w:sz w:val="20"/>
          <w:szCs w:val="23"/>
        </w:rPr>
        <w:t xml:space="preserve">TWST Fall/Spring season begins on </w:t>
      </w:r>
      <w:r w:rsidR="00D61465">
        <w:rPr>
          <w:rFonts w:ascii="Verdana" w:hAnsi="Verdana"/>
          <w:b/>
          <w:bCs/>
          <w:sz w:val="20"/>
          <w:szCs w:val="23"/>
        </w:rPr>
        <w:t>September 16, 2025</w:t>
      </w:r>
      <w:r w:rsidRPr="00EB2254">
        <w:rPr>
          <w:rFonts w:ascii="Verdana" w:hAnsi="Verdana"/>
          <w:sz w:val="20"/>
          <w:szCs w:val="23"/>
        </w:rPr>
        <w:t xml:space="preserve">. </w:t>
      </w:r>
    </w:p>
    <w:p w:rsidR="007C5C3B" w:rsidRDefault="00515C32" w:rsidP="007C5C3B">
      <w:pPr>
        <w:rPr>
          <w:rFonts w:ascii="Verdana" w:hAnsi="Verdana"/>
          <w:sz w:val="20"/>
          <w:szCs w:val="23"/>
        </w:rPr>
      </w:pPr>
      <w:r w:rsidRPr="00EB2254">
        <w:rPr>
          <w:rFonts w:ascii="Verdana" w:hAnsi="Verdana"/>
          <w:sz w:val="20"/>
          <w:szCs w:val="23"/>
        </w:rPr>
        <w:t xml:space="preserve">The </w:t>
      </w:r>
      <w:r w:rsidR="0058588E" w:rsidRPr="00EB2254">
        <w:rPr>
          <w:rFonts w:ascii="Verdana" w:hAnsi="Verdana"/>
          <w:sz w:val="20"/>
          <w:szCs w:val="23"/>
        </w:rPr>
        <w:t xml:space="preserve">TWST </w:t>
      </w:r>
      <w:r w:rsidRPr="00EB2254">
        <w:rPr>
          <w:rFonts w:ascii="Verdana" w:hAnsi="Verdana"/>
          <w:sz w:val="20"/>
          <w:szCs w:val="23"/>
        </w:rPr>
        <w:t xml:space="preserve">staff is highly experienced and consists of many former swim members. </w:t>
      </w:r>
      <w:r w:rsidR="0058588E" w:rsidRPr="00EB2254">
        <w:rPr>
          <w:rFonts w:ascii="Verdana" w:hAnsi="Verdana"/>
          <w:sz w:val="20"/>
          <w:szCs w:val="23"/>
        </w:rPr>
        <w:t>The coaching staff and Aquatics Department at the Boys &amp; Girls</w:t>
      </w:r>
      <w:r w:rsidRPr="00EB2254">
        <w:rPr>
          <w:rFonts w:ascii="Verdana" w:hAnsi="Verdana"/>
          <w:sz w:val="20"/>
          <w:szCs w:val="23"/>
        </w:rPr>
        <w:t xml:space="preserve"> Club is led by Yefim Shoykhet, who </w:t>
      </w:r>
      <w:r w:rsidR="0058588E" w:rsidRPr="00EB2254">
        <w:rPr>
          <w:rFonts w:ascii="Verdana" w:hAnsi="Verdana"/>
          <w:sz w:val="20"/>
          <w:szCs w:val="23"/>
        </w:rPr>
        <w:t xml:space="preserve">has over </w:t>
      </w:r>
      <w:r w:rsidR="0058588E" w:rsidRPr="00EB2254">
        <w:rPr>
          <w:rFonts w:ascii="Verdana" w:hAnsi="Verdana"/>
          <w:b/>
          <w:bCs/>
          <w:sz w:val="20"/>
          <w:szCs w:val="23"/>
        </w:rPr>
        <w:t xml:space="preserve">40 </w:t>
      </w:r>
      <w:r w:rsidR="0058588E" w:rsidRPr="00EB2254">
        <w:rPr>
          <w:rFonts w:ascii="Verdana" w:hAnsi="Verdana"/>
          <w:sz w:val="20"/>
          <w:szCs w:val="23"/>
        </w:rPr>
        <w:t>years of coaching experience, both in the United States</w:t>
      </w:r>
      <w:r w:rsidR="00D86097">
        <w:rPr>
          <w:rFonts w:ascii="Verdana" w:hAnsi="Verdana"/>
          <w:sz w:val="20"/>
          <w:szCs w:val="23"/>
        </w:rPr>
        <w:t xml:space="preserve"> and in the former Soviet Union developing swimmers for national and international level</w:t>
      </w:r>
      <w:r w:rsidR="00DB14F4">
        <w:rPr>
          <w:rFonts w:ascii="Verdana" w:hAnsi="Verdana"/>
          <w:sz w:val="20"/>
          <w:szCs w:val="23"/>
        </w:rPr>
        <w:t xml:space="preserve"> </w:t>
      </w:r>
      <w:r w:rsidR="00F54313">
        <w:rPr>
          <w:rFonts w:ascii="Verdana" w:hAnsi="Verdana"/>
          <w:sz w:val="20"/>
          <w:szCs w:val="23"/>
        </w:rPr>
        <w:t xml:space="preserve">(Youth Olympics Games </w:t>
      </w:r>
      <w:r w:rsidR="00931DE3">
        <w:rPr>
          <w:rFonts w:ascii="Verdana" w:hAnsi="Verdana"/>
          <w:sz w:val="20"/>
          <w:szCs w:val="23"/>
        </w:rPr>
        <w:t>2018, Pan</w:t>
      </w:r>
      <w:r w:rsidR="00D86097">
        <w:rPr>
          <w:rFonts w:ascii="Verdana" w:hAnsi="Verdana"/>
          <w:sz w:val="20"/>
          <w:szCs w:val="23"/>
        </w:rPr>
        <w:t xml:space="preserve"> American Games </w:t>
      </w:r>
      <w:r w:rsidR="00781452">
        <w:rPr>
          <w:rFonts w:ascii="Verdana" w:hAnsi="Verdana"/>
          <w:sz w:val="20"/>
          <w:szCs w:val="23"/>
        </w:rPr>
        <w:t>2019, Youth</w:t>
      </w:r>
      <w:r w:rsidR="00F54313">
        <w:rPr>
          <w:rFonts w:ascii="Verdana" w:hAnsi="Verdana"/>
          <w:sz w:val="20"/>
          <w:szCs w:val="23"/>
        </w:rPr>
        <w:t xml:space="preserve"> World Championship </w:t>
      </w:r>
      <w:r w:rsidR="00781452">
        <w:rPr>
          <w:rFonts w:ascii="Verdana" w:hAnsi="Verdana"/>
          <w:sz w:val="20"/>
          <w:szCs w:val="23"/>
        </w:rPr>
        <w:t>2019)</w:t>
      </w:r>
    </w:p>
    <w:p w:rsidR="0058588E" w:rsidRPr="00EB2254" w:rsidRDefault="0058588E" w:rsidP="007C5C3B">
      <w:pPr>
        <w:rPr>
          <w:rFonts w:ascii="Verdana" w:hAnsi="Verdana"/>
          <w:sz w:val="20"/>
          <w:szCs w:val="23"/>
        </w:rPr>
      </w:pPr>
      <w:r w:rsidRPr="00EB2254">
        <w:rPr>
          <w:rFonts w:ascii="Verdana" w:hAnsi="Verdana"/>
          <w:b/>
          <w:bCs/>
          <w:szCs w:val="23"/>
        </w:rPr>
        <w:t>New Swimmers</w:t>
      </w:r>
      <w:r w:rsidRPr="00EB2254">
        <w:rPr>
          <w:rFonts w:ascii="Verdana" w:hAnsi="Verdana"/>
          <w:b/>
          <w:szCs w:val="23"/>
        </w:rPr>
        <w:t xml:space="preserve">: </w:t>
      </w:r>
      <w:r w:rsidRPr="00EB2254">
        <w:rPr>
          <w:rFonts w:ascii="Verdana" w:hAnsi="Verdana"/>
          <w:sz w:val="20"/>
          <w:szCs w:val="23"/>
        </w:rPr>
        <w:t>Team Tryouts for new swimm</w:t>
      </w:r>
      <w:r w:rsidR="006C7BE5" w:rsidRPr="00EB2254">
        <w:rPr>
          <w:rFonts w:ascii="Verdana" w:hAnsi="Verdana"/>
          <w:sz w:val="20"/>
          <w:szCs w:val="23"/>
        </w:rPr>
        <w:t>ers will be held by appointment</w:t>
      </w:r>
      <w:r w:rsidRPr="00EB2254">
        <w:rPr>
          <w:rFonts w:ascii="Verdana" w:hAnsi="Verdana"/>
          <w:sz w:val="20"/>
          <w:szCs w:val="23"/>
        </w:rPr>
        <w:t xml:space="preserve">. </w:t>
      </w:r>
      <w:r w:rsidR="00515C32" w:rsidRPr="00EB2254">
        <w:rPr>
          <w:rFonts w:ascii="Verdana" w:hAnsi="Verdana"/>
          <w:i/>
          <w:iCs/>
          <w:sz w:val="20"/>
          <w:szCs w:val="23"/>
        </w:rPr>
        <w:t xml:space="preserve">Call for an </w:t>
      </w:r>
      <w:r w:rsidRPr="00EB2254">
        <w:rPr>
          <w:rFonts w:ascii="Verdana" w:hAnsi="Verdana"/>
          <w:i/>
          <w:iCs/>
          <w:sz w:val="20"/>
          <w:szCs w:val="23"/>
        </w:rPr>
        <w:t xml:space="preserve">appointment for date and time at </w:t>
      </w:r>
      <w:r w:rsidRPr="00EB2254">
        <w:rPr>
          <w:rFonts w:ascii="Verdana" w:hAnsi="Verdana"/>
          <w:sz w:val="20"/>
          <w:szCs w:val="23"/>
        </w:rPr>
        <w:t>(908) 687-2697 ext. 109 or email Yefim at yshoykhet@bgcuc.org</w:t>
      </w:r>
      <w:r w:rsidRPr="00EB2254">
        <w:rPr>
          <w:rFonts w:ascii="Verdana" w:hAnsi="Verdana"/>
          <w:i/>
          <w:iCs/>
          <w:sz w:val="20"/>
          <w:szCs w:val="23"/>
        </w:rPr>
        <w:t xml:space="preserve">. </w:t>
      </w:r>
      <w:r w:rsidRPr="00EB2254">
        <w:rPr>
          <w:rFonts w:ascii="Verdana" w:hAnsi="Verdana"/>
          <w:sz w:val="20"/>
          <w:szCs w:val="23"/>
        </w:rPr>
        <w:t xml:space="preserve">Parents must have meeting with Yefim prior to registration. Space is limited, and we will do our best to accommodate new swimmers. We also recruit swimmers from our Swimming Lessons program in December/January and in March/April. These swimmers can only participate in dual meets and home meets, not USAS meets. Parents should see the coaching staff for more information. </w:t>
      </w:r>
    </w:p>
    <w:p w:rsidR="0058588E" w:rsidRPr="00EB2254" w:rsidRDefault="0058588E" w:rsidP="0058588E">
      <w:pPr>
        <w:pStyle w:val="Default"/>
        <w:spacing w:line="276" w:lineRule="auto"/>
        <w:rPr>
          <w:rFonts w:ascii="Verdana" w:hAnsi="Verdana"/>
          <w:b/>
          <w:sz w:val="20"/>
          <w:szCs w:val="23"/>
        </w:rPr>
      </w:pPr>
    </w:p>
    <w:p w:rsidR="0058588E" w:rsidRPr="00EB2254" w:rsidRDefault="0058588E" w:rsidP="0058588E">
      <w:pPr>
        <w:pStyle w:val="Default"/>
        <w:spacing w:line="276" w:lineRule="auto"/>
        <w:rPr>
          <w:rFonts w:ascii="Verdana" w:hAnsi="Verdana"/>
          <w:b/>
          <w:sz w:val="22"/>
          <w:szCs w:val="23"/>
        </w:rPr>
      </w:pPr>
      <w:r w:rsidRPr="00EB2254">
        <w:rPr>
          <w:rFonts w:ascii="Verdana" w:hAnsi="Verdana"/>
          <w:b/>
          <w:bCs/>
          <w:sz w:val="22"/>
          <w:szCs w:val="23"/>
        </w:rPr>
        <w:t>Registration</w:t>
      </w:r>
      <w:r w:rsidRPr="00EB2254">
        <w:rPr>
          <w:rFonts w:ascii="Verdana" w:hAnsi="Verdana"/>
          <w:b/>
          <w:sz w:val="22"/>
          <w:szCs w:val="23"/>
        </w:rPr>
        <w:t xml:space="preserve">: </w:t>
      </w:r>
    </w:p>
    <w:p w:rsidR="004C3C05" w:rsidRPr="004C3C05" w:rsidRDefault="0058588E" w:rsidP="004C3C05">
      <w:pPr>
        <w:pStyle w:val="Default"/>
        <w:ind w:firstLine="720"/>
        <w:rPr>
          <w:rFonts w:ascii="Verdana" w:hAnsi="Verdana"/>
          <w:sz w:val="20"/>
          <w:szCs w:val="23"/>
        </w:rPr>
      </w:pPr>
      <w:r w:rsidRPr="00EB2254">
        <w:rPr>
          <w:rFonts w:ascii="Verdana" w:hAnsi="Verdana"/>
          <w:sz w:val="20"/>
          <w:szCs w:val="23"/>
        </w:rPr>
        <w:t xml:space="preserve">You can find all forms related to registration on our website: </w:t>
      </w:r>
      <w:r w:rsidRPr="00EB2254">
        <w:rPr>
          <w:rFonts w:ascii="Verdana" w:hAnsi="Verdana"/>
          <w:sz w:val="18"/>
          <w:szCs w:val="23"/>
        </w:rPr>
        <w:t>https://www.bgcuc.org/aquatics/</w:t>
      </w:r>
      <w:r w:rsidRPr="00EB2254">
        <w:rPr>
          <w:rFonts w:ascii="Verdana" w:hAnsi="Verdana"/>
          <w:sz w:val="20"/>
          <w:szCs w:val="23"/>
        </w:rPr>
        <w:t xml:space="preserve">. Incomplete forms </w:t>
      </w:r>
      <w:r w:rsidRPr="00EB2254">
        <w:rPr>
          <w:rFonts w:ascii="Verdana" w:hAnsi="Verdana"/>
          <w:i/>
          <w:iCs/>
          <w:sz w:val="20"/>
          <w:szCs w:val="23"/>
        </w:rPr>
        <w:t xml:space="preserve">will not </w:t>
      </w:r>
      <w:r w:rsidRPr="00EB2254">
        <w:rPr>
          <w:rFonts w:ascii="Verdana" w:hAnsi="Verdana"/>
          <w:sz w:val="20"/>
          <w:szCs w:val="23"/>
        </w:rPr>
        <w:t xml:space="preserve">be accepted. Parents </w:t>
      </w:r>
      <w:r w:rsidRPr="00EB2254">
        <w:rPr>
          <w:rFonts w:ascii="Verdana" w:hAnsi="Verdana"/>
          <w:i/>
          <w:iCs/>
          <w:sz w:val="20"/>
          <w:szCs w:val="23"/>
        </w:rPr>
        <w:t xml:space="preserve">must </w:t>
      </w:r>
      <w:r w:rsidRPr="00EB2254">
        <w:rPr>
          <w:rFonts w:ascii="Verdana" w:hAnsi="Verdana"/>
          <w:sz w:val="20"/>
          <w:szCs w:val="23"/>
        </w:rPr>
        <w:t xml:space="preserve">maintain a </w:t>
      </w:r>
      <w:r w:rsidRPr="00EB2254">
        <w:rPr>
          <w:rFonts w:ascii="Verdana" w:hAnsi="Verdana"/>
          <w:b/>
          <w:bCs/>
          <w:sz w:val="20"/>
          <w:szCs w:val="23"/>
        </w:rPr>
        <w:t xml:space="preserve">current email address </w:t>
      </w:r>
      <w:r w:rsidRPr="00EB2254">
        <w:rPr>
          <w:rFonts w:ascii="Verdana" w:hAnsi="Verdana"/>
          <w:sz w:val="20"/>
          <w:szCs w:val="23"/>
        </w:rPr>
        <w:t xml:space="preserve">so the BGC staff can effectively send information. Please make payments at the front desk. Full payments or Credit Card Authorization for Monthly Payment Schedule will be required. </w:t>
      </w:r>
      <w:r w:rsidR="004C3C05" w:rsidRPr="004C3C05">
        <w:rPr>
          <w:rFonts w:ascii="Verdana" w:hAnsi="Verdana"/>
          <w:sz w:val="20"/>
          <w:szCs w:val="23"/>
        </w:rPr>
        <w:t>Online Member Registration (OMR) Hub</w:t>
      </w:r>
    </w:p>
    <w:p w:rsidR="0058588E" w:rsidRPr="007C5C3B" w:rsidRDefault="004C3C05" w:rsidP="004C3C05">
      <w:pPr>
        <w:pStyle w:val="Default"/>
        <w:ind w:firstLine="720"/>
        <w:rPr>
          <w:rFonts w:ascii="Verdana" w:hAnsi="Verdana"/>
          <w:b/>
          <w:sz w:val="20"/>
          <w:szCs w:val="23"/>
        </w:rPr>
      </w:pPr>
      <w:r w:rsidRPr="007C5C3B">
        <w:rPr>
          <w:rFonts w:ascii="Verdana" w:hAnsi="Verdana"/>
          <w:b/>
          <w:sz w:val="20"/>
          <w:szCs w:val="23"/>
        </w:rPr>
        <w:t>All USA Swimming member registrations and renewals will be completed online. The OMR Resource Hub is designed to help members navigate the new registration flow, and answer FAQs. OMR RESOURCE HUB</w:t>
      </w:r>
      <w:r w:rsidR="007C5C3B" w:rsidRPr="007C5C3B">
        <w:rPr>
          <w:rFonts w:ascii="Verdana" w:hAnsi="Verdana"/>
          <w:b/>
          <w:sz w:val="20"/>
          <w:szCs w:val="23"/>
        </w:rPr>
        <w:t>,</w:t>
      </w:r>
      <w:r w:rsidR="00D97866" w:rsidRPr="007C5C3B">
        <w:rPr>
          <w:rFonts w:ascii="Verdana" w:hAnsi="Verdana"/>
          <w:b/>
          <w:sz w:val="20"/>
          <w:szCs w:val="23"/>
        </w:rPr>
        <w:t xml:space="preserve"> </w:t>
      </w:r>
      <w:r w:rsidR="007C5C3B" w:rsidRPr="007C5C3B">
        <w:rPr>
          <w:rFonts w:ascii="Verdana" w:hAnsi="Verdana"/>
          <w:b/>
          <w:sz w:val="20"/>
          <w:szCs w:val="23"/>
        </w:rPr>
        <w:t>https://www.usaswimming.org/</w:t>
      </w:r>
    </w:p>
    <w:p w:rsidR="0058588E" w:rsidRPr="00EB2254" w:rsidRDefault="0058588E" w:rsidP="0058588E">
      <w:pPr>
        <w:pStyle w:val="Default"/>
        <w:spacing w:line="276" w:lineRule="auto"/>
        <w:rPr>
          <w:rFonts w:ascii="Verdana" w:hAnsi="Verdana"/>
          <w:sz w:val="20"/>
          <w:szCs w:val="23"/>
        </w:rPr>
      </w:pPr>
    </w:p>
    <w:p w:rsidR="0058588E" w:rsidRPr="00EB2254" w:rsidRDefault="0058588E" w:rsidP="0058588E">
      <w:pPr>
        <w:pStyle w:val="Default"/>
        <w:spacing w:line="276" w:lineRule="auto"/>
        <w:rPr>
          <w:rFonts w:ascii="Verdana" w:hAnsi="Verdana"/>
          <w:b/>
          <w:sz w:val="22"/>
          <w:szCs w:val="23"/>
        </w:rPr>
      </w:pPr>
      <w:r w:rsidRPr="00EB2254">
        <w:rPr>
          <w:rFonts w:ascii="Verdana" w:hAnsi="Verdana"/>
          <w:b/>
          <w:iCs/>
          <w:sz w:val="22"/>
          <w:szCs w:val="23"/>
        </w:rPr>
        <w:t>Returning swimmers</w:t>
      </w:r>
      <w:r w:rsidRPr="00EB2254">
        <w:rPr>
          <w:rFonts w:ascii="Verdana" w:hAnsi="Verdana"/>
          <w:b/>
          <w:sz w:val="22"/>
          <w:szCs w:val="23"/>
        </w:rPr>
        <w:t xml:space="preserve">: </w:t>
      </w:r>
    </w:p>
    <w:p w:rsidR="0058588E" w:rsidRPr="00EB2254" w:rsidRDefault="0058588E" w:rsidP="0058588E">
      <w:pPr>
        <w:pStyle w:val="Default"/>
        <w:spacing w:line="276" w:lineRule="auto"/>
        <w:ind w:firstLine="720"/>
        <w:rPr>
          <w:rFonts w:ascii="Verdana" w:hAnsi="Verdana"/>
          <w:sz w:val="20"/>
          <w:szCs w:val="23"/>
        </w:rPr>
      </w:pPr>
      <w:r w:rsidRPr="00EB2254">
        <w:rPr>
          <w:rFonts w:ascii="Verdana" w:hAnsi="Verdana"/>
          <w:sz w:val="20"/>
          <w:szCs w:val="23"/>
        </w:rPr>
        <w:t xml:space="preserve">We cannot guarantee a space on the team if you are not registered by </w:t>
      </w:r>
      <w:r w:rsidR="00D61465">
        <w:rPr>
          <w:rFonts w:ascii="Verdana" w:hAnsi="Verdana"/>
          <w:b/>
          <w:bCs/>
          <w:sz w:val="20"/>
          <w:szCs w:val="23"/>
        </w:rPr>
        <w:t>Sept. 10</w:t>
      </w:r>
      <w:r w:rsidRPr="00EB2254">
        <w:rPr>
          <w:rFonts w:ascii="Verdana" w:hAnsi="Verdana"/>
          <w:b/>
          <w:bCs/>
          <w:sz w:val="20"/>
          <w:szCs w:val="23"/>
        </w:rPr>
        <w:t xml:space="preserve">, </w:t>
      </w:r>
      <w:r w:rsidR="00D61465">
        <w:rPr>
          <w:rFonts w:ascii="Verdana" w:hAnsi="Verdana"/>
          <w:b/>
          <w:bCs/>
          <w:sz w:val="20"/>
          <w:szCs w:val="23"/>
        </w:rPr>
        <w:t>2025</w:t>
      </w:r>
      <w:r w:rsidRPr="00EB2254">
        <w:rPr>
          <w:rFonts w:ascii="Verdana" w:hAnsi="Verdana"/>
          <w:sz w:val="20"/>
          <w:szCs w:val="23"/>
        </w:rPr>
        <w:t xml:space="preserve">. Print out all documents, read and sign them, and bring them with you to registration. Any debt from the previous season(s) must be paid before registering for this season. </w:t>
      </w:r>
    </w:p>
    <w:p w:rsidR="0058588E" w:rsidRPr="00226B8B" w:rsidRDefault="0058588E" w:rsidP="0058588E">
      <w:pPr>
        <w:pStyle w:val="Default"/>
        <w:spacing w:line="276" w:lineRule="auto"/>
        <w:rPr>
          <w:rFonts w:ascii="Verdana" w:hAnsi="Verdana"/>
          <w:sz w:val="20"/>
          <w:szCs w:val="23"/>
        </w:rPr>
      </w:pPr>
    </w:p>
    <w:p w:rsidR="00440F54" w:rsidRDefault="00440F54" w:rsidP="0058588E">
      <w:pPr>
        <w:pStyle w:val="Default"/>
        <w:spacing w:line="276" w:lineRule="auto"/>
        <w:rPr>
          <w:rFonts w:ascii="Verdana" w:hAnsi="Verdana"/>
          <w:b/>
          <w:i/>
          <w:iCs/>
          <w:sz w:val="20"/>
          <w:szCs w:val="23"/>
        </w:rPr>
      </w:pPr>
    </w:p>
    <w:p w:rsidR="00440F54" w:rsidRDefault="00440F54" w:rsidP="0058588E">
      <w:pPr>
        <w:pStyle w:val="Default"/>
        <w:spacing w:line="276" w:lineRule="auto"/>
        <w:rPr>
          <w:rFonts w:ascii="Verdana" w:hAnsi="Verdana"/>
          <w:b/>
          <w:i/>
          <w:iCs/>
          <w:sz w:val="20"/>
          <w:szCs w:val="23"/>
        </w:rPr>
      </w:pPr>
    </w:p>
    <w:p w:rsidR="00440F54" w:rsidRDefault="00440F54" w:rsidP="0058588E">
      <w:pPr>
        <w:pStyle w:val="Default"/>
        <w:spacing w:line="276" w:lineRule="auto"/>
        <w:rPr>
          <w:rFonts w:ascii="Verdana" w:hAnsi="Verdana"/>
          <w:b/>
          <w:i/>
          <w:iCs/>
          <w:sz w:val="20"/>
          <w:szCs w:val="23"/>
        </w:rPr>
      </w:pPr>
    </w:p>
    <w:p w:rsidR="0058588E" w:rsidRPr="00EB2254" w:rsidRDefault="0058588E" w:rsidP="0058588E">
      <w:pPr>
        <w:pStyle w:val="Default"/>
        <w:spacing w:line="276" w:lineRule="auto"/>
        <w:rPr>
          <w:rFonts w:ascii="Verdana" w:hAnsi="Verdana"/>
          <w:b/>
          <w:sz w:val="22"/>
          <w:szCs w:val="23"/>
        </w:rPr>
      </w:pPr>
      <w:r w:rsidRPr="00EB2254">
        <w:rPr>
          <w:rFonts w:ascii="Verdana" w:hAnsi="Verdana"/>
          <w:b/>
          <w:iCs/>
          <w:sz w:val="22"/>
          <w:szCs w:val="23"/>
        </w:rPr>
        <w:t>Stroke Development Camp Registration</w:t>
      </w:r>
      <w:r w:rsidRPr="00EB2254">
        <w:rPr>
          <w:rFonts w:ascii="Verdana" w:hAnsi="Verdana"/>
          <w:b/>
          <w:sz w:val="22"/>
          <w:szCs w:val="23"/>
        </w:rPr>
        <w:t xml:space="preserve">: </w:t>
      </w:r>
    </w:p>
    <w:p w:rsidR="00440F54" w:rsidRPr="00EB2254" w:rsidRDefault="0058588E" w:rsidP="00EB2254">
      <w:pPr>
        <w:ind w:firstLine="720"/>
      </w:pPr>
      <w:r w:rsidRPr="00226B8B">
        <w:rPr>
          <w:rFonts w:ascii="Verdana" w:hAnsi="Verdana"/>
          <w:sz w:val="20"/>
          <w:szCs w:val="23"/>
        </w:rPr>
        <w:t xml:space="preserve">Registration for Stroke Development Camp is an entirely different process. The appropriate paperwork </w:t>
      </w:r>
      <w:r>
        <w:rPr>
          <w:rFonts w:ascii="Verdana" w:hAnsi="Verdana"/>
          <w:sz w:val="20"/>
          <w:szCs w:val="23"/>
        </w:rPr>
        <w:t>is</w:t>
      </w:r>
      <w:r w:rsidRPr="00226B8B">
        <w:rPr>
          <w:rFonts w:ascii="Verdana" w:hAnsi="Verdana"/>
          <w:sz w:val="20"/>
          <w:szCs w:val="23"/>
        </w:rPr>
        <w:t xml:space="preserve"> distributed</w:t>
      </w:r>
      <w:r>
        <w:rPr>
          <w:rFonts w:ascii="Verdana" w:hAnsi="Verdana"/>
          <w:sz w:val="20"/>
          <w:szCs w:val="23"/>
        </w:rPr>
        <w:t>/ available around the middle of May</w:t>
      </w:r>
      <w:r w:rsidRPr="00226B8B">
        <w:rPr>
          <w:rFonts w:ascii="Verdana" w:hAnsi="Verdana"/>
          <w:sz w:val="20"/>
          <w:szCs w:val="23"/>
        </w:rPr>
        <w:t>.</w:t>
      </w:r>
    </w:p>
    <w:p w:rsidR="00440F54" w:rsidRPr="00EB2254" w:rsidRDefault="00440F54" w:rsidP="00440F54">
      <w:pPr>
        <w:pStyle w:val="Default"/>
        <w:spacing w:line="276" w:lineRule="auto"/>
        <w:rPr>
          <w:rFonts w:ascii="Verdana" w:hAnsi="Verdana"/>
          <w:b/>
          <w:sz w:val="22"/>
          <w:szCs w:val="23"/>
        </w:rPr>
      </w:pPr>
      <w:r w:rsidRPr="00EB2254">
        <w:rPr>
          <w:rFonts w:ascii="Verdana" w:hAnsi="Verdana"/>
          <w:b/>
          <w:iCs/>
          <w:sz w:val="22"/>
          <w:szCs w:val="23"/>
        </w:rPr>
        <w:t>Fundraising</w:t>
      </w:r>
      <w:r w:rsidRPr="00EB2254">
        <w:rPr>
          <w:rFonts w:ascii="Verdana" w:hAnsi="Verdana"/>
          <w:b/>
          <w:sz w:val="22"/>
          <w:szCs w:val="23"/>
        </w:rPr>
        <w:t xml:space="preserve">: </w:t>
      </w:r>
    </w:p>
    <w:p w:rsidR="00440F54" w:rsidRPr="00440F54" w:rsidRDefault="00440F54" w:rsidP="00440F54">
      <w:pPr>
        <w:pStyle w:val="Default"/>
        <w:spacing w:line="276" w:lineRule="auto"/>
        <w:ind w:firstLine="720"/>
        <w:rPr>
          <w:rFonts w:ascii="Verdana" w:hAnsi="Verdana"/>
          <w:sz w:val="20"/>
          <w:szCs w:val="23"/>
        </w:rPr>
      </w:pPr>
      <w:r w:rsidRPr="00440F54">
        <w:rPr>
          <w:rFonts w:ascii="Verdana" w:hAnsi="Verdana"/>
          <w:sz w:val="20"/>
          <w:szCs w:val="23"/>
        </w:rPr>
        <w:t xml:space="preserve">In order to keep the cost of the Awards Dinner at a minimum, we need parents to help with fundraising. Fundraisers that we have held in previous years include: Swim-a-Thon, baked goods sales, and water/Gatorade sales. Any type of fundraiser can be organized and held, but the coaching staff must be kept aware of the fundraisers to comply with Club policies. </w:t>
      </w:r>
      <w:r w:rsidRPr="00440F54">
        <w:rPr>
          <w:rFonts w:ascii="Verdana" w:hAnsi="Verdana"/>
          <w:b/>
          <w:sz w:val="20"/>
          <w:szCs w:val="23"/>
        </w:rPr>
        <w:t>We ask parents contribute $250 a year in fundraising be it up front or volunteering in the above ideas</w:t>
      </w:r>
      <w:r w:rsidR="00A12335">
        <w:rPr>
          <w:rFonts w:ascii="Verdana" w:hAnsi="Verdana"/>
          <w:sz w:val="20"/>
          <w:szCs w:val="23"/>
        </w:rPr>
        <w:t xml:space="preserve">, we will add to credit card charge $50 </w:t>
      </w:r>
      <w:r w:rsidR="00A12335" w:rsidRPr="00A12335">
        <w:rPr>
          <w:rFonts w:ascii="Verdana" w:hAnsi="Verdana"/>
          <w:b/>
          <w:sz w:val="20"/>
          <w:szCs w:val="23"/>
        </w:rPr>
        <w:t>BEGINNING IN JANUARY 5 CHARCERS TILL MAY</w:t>
      </w:r>
      <w:r w:rsidR="00A12335">
        <w:rPr>
          <w:rFonts w:ascii="Verdana" w:hAnsi="Verdana"/>
          <w:sz w:val="20"/>
          <w:szCs w:val="23"/>
        </w:rPr>
        <w:t>.</w:t>
      </w:r>
      <w:r w:rsidR="00EB2254">
        <w:rPr>
          <w:rFonts w:ascii="Verdana" w:hAnsi="Verdana"/>
          <w:sz w:val="20"/>
          <w:szCs w:val="23"/>
        </w:rPr>
        <w:t xml:space="preserve"> This amount returns back to the swimmers be it a uniform apparel, new equipment, and repairing existing equipment.  </w:t>
      </w:r>
    </w:p>
    <w:p w:rsidR="00440F54" w:rsidRPr="00226B8B" w:rsidRDefault="00440F54" w:rsidP="00EB2254">
      <w:pPr>
        <w:pStyle w:val="Default"/>
        <w:spacing w:line="276" w:lineRule="auto"/>
        <w:rPr>
          <w:rFonts w:ascii="Verdana" w:hAnsi="Verdana"/>
          <w:sz w:val="20"/>
          <w:szCs w:val="23"/>
        </w:rPr>
      </w:pPr>
    </w:p>
    <w:p w:rsidR="00440F54" w:rsidRPr="00EB2254" w:rsidRDefault="00440F54" w:rsidP="00440F54">
      <w:pPr>
        <w:pStyle w:val="Default"/>
        <w:spacing w:line="276" w:lineRule="auto"/>
        <w:rPr>
          <w:rFonts w:ascii="Verdana" w:hAnsi="Verdana"/>
          <w:b/>
          <w:sz w:val="22"/>
          <w:szCs w:val="23"/>
        </w:rPr>
      </w:pPr>
      <w:r w:rsidRPr="00EB2254">
        <w:rPr>
          <w:rFonts w:ascii="Verdana" w:hAnsi="Verdana"/>
          <w:b/>
          <w:iCs/>
          <w:sz w:val="22"/>
          <w:szCs w:val="23"/>
        </w:rPr>
        <w:t>Annual Awards Dinner</w:t>
      </w:r>
      <w:r w:rsidRPr="00EB2254">
        <w:rPr>
          <w:rFonts w:ascii="Verdana" w:hAnsi="Verdana"/>
          <w:b/>
          <w:sz w:val="22"/>
          <w:szCs w:val="23"/>
        </w:rPr>
        <w:t xml:space="preserve">: </w:t>
      </w:r>
    </w:p>
    <w:p w:rsidR="00440F54" w:rsidRDefault="00440F54" w:rsidP="00440F54">
      <w:pPr>
        <w:pStyle w:val="Default"/>
        <w:spacing w:line="276" w:lineRule="auto"/>
        <w:ind w:firstLine="720"/>
        <w:rPr>
          <w:rFonts w:ascii="Verdana" w:hAnsi="Verdana"/>
          <w:sz w:val="20"/>
          <w:szCs w:val="23"/>
        </w:rPr>
      </w:pPr>
      <w:r w:rsidRPr="00226B8B">
        <w:rPr>
          <w:rFonts w:ascii="Verdana" w:hAnsi="Verdana"/>
          <w:sz w:val="20"/>
          <w:szCs w:val="23"/>
        </w:rPr>
        <w:t>At the end of each season, the Tidal Wave Swim Team has an awards dinner to celebrate the accomplishments of al</w:t>
      </w:r>
      <w:r>
        <w:rPr>
          <w:rFonts w:ascii="Verdana" w:hAnsi="Verdana"/>
          <w:sz w:val="20"/>
          <w:szCs w:val="23"/>
        </w:rPr>
        <w:t>l swimmers throughout the year. This is run by a small parent committee with collaboration of the coaches.</w:t>
      </w:r>
      <w:r w:rsidR="00F401CA">
        <w:rPr>
          <w:rFonts w:ascii="Verdana" w:hAnsi="Verdana"/>
          <w:sz w:val="20"/>
          <w:szCs w:val="23"/>
        </w:rPr>
        <w:t xml:space="preserve"> A lot of planning goes into this event. All swimmers that complete their fundraising will receive </w:t>
      </w:r>
      <w:r w:rsidR="00EB2254">
        <w:rPr>
          <w:rFonts w:ascii="Verdana" w:hAnsi="Verdana"/>
          <w:sz w:val="20"/>
          <w:szCs w:val="23"/>
        </w:rPr>
        <w:t>a gift;</w:t>
      </w:r>
      <w:r w:rsidR="00F401CA">
        <w:rPr>
          <w:rFonts w:ascii="Verdana" w:hAnsi="Verdana"/>
          <w:sz w:val="20"/>
          <w:szCs w:val="23"/>
        </w:rPr>
        <w:t xml:space="preserve"> </w:t>
      </w:r>
      <w:r w:rsidR="007C5C3B">
        <w:rPr>
          <w:rFonts w:ascii="Verdana" w:hAnsi="Verdana"/>
          <w:sz w:val="20"/>
          <w:szCs w:val="23"/>
        </w:rPr>
        <w:t>typically,</w:t>
      </w:r>
      <w:r w:rsidR="00F401CA">
        <w:rPr>
          <w:rFonts w:ascii="Verdana" w:hAnsi="Verdana"/>
          <w:sz w:val="20"/>
          <w:szCs w:val="23"/>
        </w:rPr>
        <w:t xml:space="preserve"> unifo</w:t>
      </w:r>
      <w:r w:rsidR="00EB2254">
        <w:rPr>
          <w:rFonts w:ascii="Verdana" w:hAnsi="Verdana"/>
          <w:sz w:val="20"/>
          <w:szCs w:val="23"/>
        </w:rPr>
        <w:t>rm apparel or swim gear. On top of that there will be food and lots of dancing.</w:t>
      </w:r>
    </w:p>
    <w:p w:rsidR="00440F54" w:rsidRDefault="00440F54" w:rsidP="00440F54">
      <w:pPr>
        <w:pStyle w:val="Default"/>
        <w:spacing w:line="276" w:lineRule="auto"/>
        <w:rPr>
          <w:rFonts w:ascii="Verdana" w:hAnsi="Verdana"/>
          <w:sz w:val="20"/>
          <w:szCs w:val="23"/>
        </w:rPr>
      </w:pPr>
    </w:p>
    <w:p w:rsidR="00EB2254" w:rsidRPr="00EB2254" w:rsidRDefault="00EB2254" w:rsidP="00EB2254">
      <w:pPr>
        <w:pStyle w:val="Default"/>
        <w:tabs>
          <w:tab w:val="left" w:pos="2790"/>
          <w:tab w:val="left" w:pos="6480"/>
        </w:tabs>
        <w:spacing w:line="276" w:lineRule="auto"/>
        <w:rPr>
          <w:rFonts w:ascii="Verdana" w:hAnsi="Verdana"/>
          <w:b/>
          <w:bCs/>
          <w:szCs w:val="23"/>
        </w:rPr>
      </w:pPr>
      <w:r w:rsidRPr="00EB2254">
        <w:rPr>
          <w:rFonts w:ascii="Verdana" w:hAnsi="Verdana"/>
          <w:b/>
          <w:bCs/>
          <w:szCs w:val="23"/>
        </w:rPr>
        <w:t>Parent Participation Requirements</w:t>
      </w:r>
    </w:p>
    <w:p w:rsidR="00EB2254" w:rsidRDefault="00EB2254" w:rsidP="00EB2254">
      <w:pPr>
        <w:pStyle w:val="Default"/>
        <w:tabs>
          <w:tab w:val="left" w:pos="2790"/>
          <w:tab w:val="left" w:pos="6480"/>
        </w:tabs>
        <w:spacing w:line="276" w:lineRule="auto"/>
        <w:rPr>
          <w:rFonts w:ascii="Verdana" w:hAnsi="Verdana"/>
          <w:b/>
          <w:bCs/>
          <w:sz w:val="20"/>
          <w:szCs w:val="23"/>
        </w:rPr>
      </w:pPr>
    </w:p>
    <w:p w:rsidR="00EB2254" w:rsidRPr="00EB2254" w:rsidRDefault="00EB2254" w:rsidP="00EB2254">
      <w:pPr>
        <w:pStyle w:val="Default"/>
        <w:tabs>
          <w:tab w:val="left" w:pos="2790"/>
          <w:tab w:val="left" w:pos="6480"/>
        </w:tabs>
        <w:spacing w:line="276" w:lineRule="auto"/>
        <w:rPr>
          <w:rFonts w:ascii="Verdana" w:hAnsi="Verdana"/>
          <w:sz w:val="22"/>
          <w:szCs w:val="23"/>
        </w:rPr>
      </w:pPr>
      <w:r w:rsidRPr="00EB2254">
        <w:rPr>
          <w:rFonts w:ascii="Verdana" w:hAnsi="Verdana"/>
          <w:b/>
          <w:bCs/>
          <w:sz w:val="22"/>
          <w:szCs w:val="23"/>
        </w:rPr>
        <w:t>Meets:</w:t>
      </w:r>
    </w:p>
    <w:p w:rsidR="00EB2254" w:rsidRPr="00440F54" w:rsidRDefault="00EB2254" w:rsidP="00EB2254">
      <w:pPr>
        <w:pStyle w:val="Default"/>
        <w:spacing w:line="276" w:lineRule="auto"/>
        <w:ind w:firstLine="720"/>
        <w:rPr>
          <w:rFonts w:ascii="Verdana" w:hAnsi="Verdana"/>
          <w:sz w:val="20"/>
          <w:szCs w:val="23"/>
        </w:rPr>
      </w:pPr>
      <w:r w:rsidRPr="00440F54">
        <w:rPr>
          <w:rFonts w:ascii="Verdana" w:hAnsi="Verdana"/>
          <w:sz w:val="20"/>
          <w:szCs w:val="23"/>
        </w:rPr>
        <w:t xml:space="preserve">Parents will be assigned to timing duties at meets that your child is participating in. </w:t>
      </w:r>
      <w:r w:rsidRPr="00440F54">
        <w:rPr>
          <w:rFonts w:ascii="Verdana" w:hAnsi="Verdana"/>
          <w:iCs/>
          <w:sz w:val="20"/>
          <w:szCs w:val="23"/>
        </w:rPr>
        <w:t xml:space="preserve">Failure to complete this obligation will result in a </w:t>
      </w:r>
      <w:r w:rsidRPr="00440F54">
        <w:rPr>
          <w:rFonts w:ascii="Verdana" w:hAnsi="Verdana"/>
          <w:b/>
          <w:iCs/>
          <w:sz w:val="20"/>
          <w:szCs w:val="23"/>
        </w:rPr>
        <w:t>$50 fine per meet per child.</w:t>
      </w:r>
      <w:r w:rsidRPr="00440F54">
        <w:rPr>
          <w:rFonts w:ascii="Verdana" w:hAnsi="Verdana"/>
          <w:iCs/>
          <w:sz w:val="20"/>
          <w:szCs w:val="23"/>
        </w:rPr>
        <w:t xml:space="preserve"> </w:t>
      </w:r>
      <w:r w:rsidRPr="00440F54">
        <w:rPr>
          <w:rFonts w:ascii="Verdana" w:hAnsi="Verdana"/>
          <w:sz w:val="20"/>
          <w:szCs w:val="23"/>
        </w:rPr>
        <w:t xml:space="preserve">The task is required as part of meets as it provides swimmers with backup times in case of meet equipment failure. All that’s is required is that stopwatches are used to record a race and then dictated it to the person designated with clipboard at that lane. </w:t>
      </w:r>
      <w:r w:rsidR="004C3C05" w:rsidRPr="00440F54">
        <w:rPr>
          <w:rFonts w:ascii="Verdana" w:hAnsi="Verdana"/>
          <w:sz w:val="20"/>
          <w:szCs w:val="23"/>
        </w:rPr>
        <w:t>Typically,</w:t>
      </w:r>
      <w:r w:rsidRPr="00440F54">
        <w:rPr>
          <w:rFonts w:ascii="Verdana" w:hAnsi="Verdana"/>
          <w:sz w:val="20"/>
          <w:szCs w:val="23"/>
        </w:rPr>
        <w:t xml:space="preserve"> timing is between 2</w:t>
      </w:r>
      <w:r>
        <w:rPr>
          <w:rFonts w:ascii="Verdana" w:hAnsi="Verdana"/>
          <w:sz w:val="20"/>
          <w:szCs w:val="23"/>
        </w:rPr>
        <w:t>0</w:t>
      </w:r>
      <w:r w:rsidRPr="00440F54">
        <w:rPr>
          <w:rFonts w:ascii="Verdana" w:hAnsi="Verdana"/>
          <w:sz w:val="20"/>
          <w:szCs w:val="23"/>
        </w:rPr>
        <w:t xml:space="preserve"> – </w:t>
      </w:r>
      <w:r>
        <w:rPr>
          <w:rFonts w:ascii="Verdana" w:hAnsi="Verdana"/>
          <w:sz w:val="20"/>
          <w:szCs w:val="23"/>
        </w:rPr>
        <w:t>60</w:t>
      </w:r>
      <w:r w:rsidRPr="00440F54">
        <w:rPr>
          <w:rFonts w:ascii="Verdana" w:hAnsi="Verdana"/>
          <w:sz w:val="20"/>
          <w:szCs w:val="23"/>
        </w:rPr>
        <w:t xml:space="preserve"> Minutes.</w:t>
      </w:r>
    </w:p>
    <w:p w:rsidR="00EB2254" w:rsidRDefault="00EB2254" w:rsidP="00440F54">
      <w:pPr>
        <w:pStyle w:val="Default"/>
        <w:spacing w:line="276" w:lineRule="auto"/>
        <w:rPr>
          <w:rFonts w:ascii="Verdana" w:hAnsi="Verdana"/>
          <w:sz w:val="20"/>
          <w:szCs w:val="23"/>
        </w:rPr>
      </w:pPr>
    </w:p>
    <w:p w:rsidR="00EB2254" w:rsidRDefault="00EB2254" w:rsidP="00440F54">
      <w:pPr>
        <w:pStyle w:val="Default"/>
        <w:spacing w:line="276" w:lineRule="auto"/>
        <w:rPr>
          <w:rFonts w:ascii="Verdana" w:hAnsi="Verdana"/>
          <w:sz w:val="20"/>
          <w:szCs w:val="23"/>
        </w:rPr>
      </w:pPr>
    </w:p>
    <w:p w:rsidR="00EB2254" w:rsidRPr="00226B8B" w:rsidRDefault="00EB2254" w:rsidP="00440F54">
      <w:pPr>
        <w:pStyle w:val="Default"/>
        <w:spacing w:line="276" w:lineRule="auto"/>
        <w:rPr>
          <w:rFonts w:ascii="Verdana" w:hAnsi="Verdana"/>
          <w:sz w:val="20"/>
          <w:szCs w:val="23"/>
        </w:rPr>
      </w:pPr>
    </w:p>
    <w:p w:rsidR="00440F54" w:rsidRPr="00226B8B" w:rsidRDefault="00440F54" w:rsidP="00440F54">
      <w:pPr>
        <w:pStyle w:val="Default"/>
        <w:spacing w:line="276" w:lineRule="auto"/>
        <w:rPr>
          <w:rFonts w:ascii="Verdana" w:hAnsi="Verdana"/>
          <w:sz w:val="20"/>
          <w:szCs w:val="23"/>
        </w:rPr>
      </w:pPr>
    </w:p>
    <w:p w:rsidR="00440F54" w:rsidRPr="00EB2254" w:rsidRDefault="00440F54" w:rsidP="00440F54">
      <w:pPr>
        <w:jc w:val="center"/>
        <w:rPr>
          <w:rFonts w:ascii="Verdana" w:hAnsi="Verdana"/>
          <w:b/>
          <w:bCs/>
          <w:sz w:val="36"/>
          <w:szCs w:val="40"/>
        </w:rPr>
      </w:pPr>
      <w:r w:rsidRPr="00EB2254">
        <w:rPr>
          <w:rFonts w:ascii="Verdana" w:hAnsi="Verdana"/>
          <w:b/>
          <w:bCs/>
          <w:sz w:val="36"/>
          <w:szCs w:val="40"/>
        </w:rPr>
        <w:lastRenderedPageBreak/>
        <w:t>Being a part of the Tidal Wave Swim Team is a commitment for both swimmer</w:t>
      </w:r>
      <w:r w:rsidR="00F401CA" w:rsidRPr="00EB2254">
        <w:rPr>
          <w:rFonts w:ascii="Verdana" w:hAnsi="Verdana"/>
          <w:b/>
          <w:bCs/>
          <w:sz w:val="36"/>
          <w:szCs w:val="40"/>
        </w:rPr>
        <w:t>s</w:t>
      </w:r>
      <w:r w:rsidRPr="00EB2254">
        <w:rPr>
          <w:rFonts w:ascii="Verdana" w:hAnsi="Verdana"/>
          <w:b/>
          <w:bCs/>
          <w:sz w:val="36"/>
          <w:szCs w:val="40"/>
        </w:rPr>
        <w:t xml:space="preserve"> AND parent</w:t>
      </w:r>
      <w:r w:rsidR="00F401CA" w:rsidRPr="00EB2254">
        <w:rPr>
          <w:rFonts w:ascii="Verdana" w:hAnsi="Verdana"/>
          <w:b/>
          <w:bCs/>
          <w:sz w:val="36"/>
          <w:szCs w:val="40"/>
        </w:rPr>
        <w:t>s!</w:t>
      </w:r>
    </w:p>
    <w:p w:rsidR="00EB2254" w:rsidRPr="001757CE" w:rsidRDefault="005D6650" w:rsidP="00B02987">
      <w:pPr>
        <w:rPr>
          <w:b/>
          <w:sz w:val="40"/>
          <w:szCs w:val="40"/>
        </w:rPr>
      </w:pPr>
      <w:r>
        <w:rPr>
          <w:b/>
          <w:sz w:val="40"/>
          <w:szCs w:val="40"/>
        </w:rPr>
        <w:t xml:space="preserve">                       2025– 2026</w:t>
      </w:r>
      <w:r w:rsidR="00EB2254" w:rsidRPr="001757CE">
        <w:rPr>
          <w:b/>
          <w:sz w:val="40"/>
          <w:szCs w:val="40"/>
        </w:rPr>
        <w:t xml:space="preserve"> Swimming Fees</w:t>
      </w:r>
    </w:p>
    <w:tbl>
      <w:tblPr>
        <w:tblStyle w:val="TableGrid"/>
        <w:tblW w:w="10800" w:type="dxa"/>
        <w:tblInd w:w="-612" w:type="dxa"/>
        <w:tblLook w:val="04A0" w:firstRow="1" w:lastRow="0" w:firstColumn="1" w:lastColumn="0" w:noHBand="0" w:noVBand="1"/>
      </w:tblPr>
      <w:tblGrid>
        <w:gridCol w:w="2315"/>
        <w:gridCol w:w="2117"/>
        <w:gridCol w:w="2031"/>
        <w:gridCol w:w="2211"/>
        <w:gridCol w:w="2126"/>
      </w:tblGrid>
      <w:tr w:rsidR="00806A1D" w:rsidTr="00806A1D">
        <w:trPr>
          <w:trHeight w:val="461"/>
        </w:trPr>
        <w:tc>
          <w:tcPr>
            <w:tcW w:w="2160" w:type="dxa"/>
          </w:tcPr>
          <w:p w:rsidR="00806A1D" w:rsidRPr="005C1D15" w:rsidRDefault="00806A1D" w:rsidP="00EB2254">
            <w:pPr>
              <w:jc w:val="center"/>
              <w:rPr>
                <w:rFonts w:ascii="Verdana" w:hAnsi="Verdana"/>
                <w:b/>
                <w:sz w:val="24"/>
              </w:rPr>
            </w:pPr>
            <w:r w:rsidRPr="005C1D15">
              <w:rPr>
                <w:rFonts w:ascii="Verdana" w:hAnsi="Verdana"/>
                <w:b/>
                <w:sz w:val="24"/>
              </w:rPr>
              <w:t>Months</w:t>
            </w:r>
          </w:p>
        </w:tc>
        <w:tc>
          <w:tcPr>
            <w:tcW w:w="2160" w:type="dxa"/>
          </w:tcPr>
          <w:p w:rsidR="00806A1D" w:rsidRPr="005C1D15" w:rsidRDefault="00806A1D" w:rsidP="00EB2254">
            <w:pPr>
              <w:jc w:val="center"/>
              <w:rPr>
                <w:rFonts w:ascii="Verdana" w:hAnsi="Verdana"/>
                <w:b/>
                <w:sz w:val="24"/>
              </w:rPr>
            </w:pPr>
            <w:r w:rsidRPr="005C1D15">
              <w:rPr>
                <w:rFonts w:ascii="Verdana" w:hAnsi="Verdana"/>
                <w:b/>
                <w:sz w:val="24"/>
              </w:rPr>
              <w:t xml:space="preserve">TYM BEG </w:t>
            </w:r>
          </w:p>
        </w:tc>
        <w:tc>
          <w:tcPr>
            <w:tcW w:w="2070" w:type="dxa"/>
          </w:tcPr>
          <w:p w:rsidR="00806A1D" w:rsidRPr="005C1D15" w:rsidRDefault="00806A1D" w:rsidP="00EB2254">
            <w:pPr>
              <w:jc w:val="center"/>
              <w:rPr>
                <w:rFonts w:ascii="Verdana" w:hAnsi="Verdana"/>
                <w:b/>
                <w:sz w:val="24"/>
              </w:rPr>
            </w:pPr>
            <w:r w:rsidRPr="005C1D15">
              <w:rPr>
                <w:rFonts w:ascii="Verdana" w:hAnsi="Verdana"/>
                <w:b/>
                <w:sz w:val="24"/>
              </w:rPr>
              <w:t>TYM ADV</w:t>
            </w:r>
          </w:p>
        </w:tc>
        <w:tc>
          <w:tcPr>
            <w:tcW w:w="2250" w:type="dxa"/>
          </w:tcPr>
          <w:p w:rsidR="00806A1D" w:rsidRPr="005C1D15" w:rsidRDefault="00806A1D" w:rsidP="00EB2254">
            <w:pPr>
              <w:jc w:val="center"/>
              <w:rPr>
                <w:rFonts w:ascii="Verdana" w:hAnsi="Verdana"/>
                <w:b/>
                <w:sz w:val="24"/>
              </w:rPr>
            </w:pPr>
            <w:r w:rsidRPr="005C1D15">
              <w:rPr>
                <w:rFonts w:ascii="Verdana" w:hAnsi="Verdana"/>
                <w:b/>
                <w:sz w:val="24"/>
              </w:rPr>
              <w:t>Juniors</w:t>
            </w:r>
          </w:p>
        </w:tc>
        <w:tc>
          <w:tcPr>
            <w:tcW w:w="2160" w:type="dxa"/>
          </w:tcPr>
          <w:p w:rsidR="00806A1D" w:rsidRPr="005C1D15" w:rsidRDefault="00806A1D" w:rsidP="00EB2254">
            <w:pPr>
              <w:jc w:val="center"/>
              <w:rPr>
                <w:rFonts w:ascii="Verdana" w:hAnsi="Verdana"/>
                <w:b/>
                <w:sz w:val="24"/>
              </w:rPr>
            </w:pPr>
            <w:r w:rsidRPr="005C1D15">
              <w:rPr>
                <w:rFonts w:ascii="Verdana" w:hAnsi="Verdana"/>
                <w:b/>
                <w:sz w:val="24"/>
              </w:rPr>
              <w:t>Seniors</w:t>
            </w:r>
          </w:p>
        </w:tc>
      </w:tr>
      <w:tr w:rsidR="00806A1D" w:rsidTr="00806A1D">
        <w:trPr>
          <w:trHeight w:val="440"/>
        </w:trPr>
        <w:tc>
          <w:tcPr>
            <w:tcW w:w="2160" w:type="dxa"/>
          </w:tcPr>
          <w:p w:rsidR="00806A1D" w:rsidRPr="005C1D15" w:rsidRDefault="00806A1D" w:rsidP="00EB2254">
            <w:pPr>
              <w:jc w:val="center"/>
              <w:rPr>
                <w:rFonts w:ascii="Verdana" w:hAnsi="Verdana"/>
              </w:rPr>
            </w:pPr>
            <w:r w:rsidRPr="005C1D15">
              <w:rPr>
                <w:rFonts w:ascii="Verdana" w:hAnsi="Verdana"/>
              </w:rPr>
              <w:t>September</w:t>
            </w:r>
          </w:p>
        </w:tc>
        <w:tc>
          <w:tcPr>
            <w:tcW w:w="2160" w:type="dxa"/>
          </w:tcPr>
          <w:p w:rsidR="00806A1D" w:rsidRPr="005C1D15" w:rsidRDefault="00806A1D" w:rsidP="00092EEA">
            <w:pPr>
              <w:jc w:val="center"/>
              <w:rPr>
                <w:rFonts w:ascii="Verdana" w:hAnsi="Verdana"/>
              </w:rPr>
            </w:pPr>
            <w:r>
              <w:rPr>
                <w:rFonts w:ascii="Verdana" w:hAnsi="Verdana"/>
              </w:rPr>
              <w:t>$5</w:t>
            </w:r>
            <w:r w:rsidRPr="005C1D15">
              <w:rPr>
                <w:rFonts w:ascii="Verdana" w:hAnsi="Verdana"/>
              </w:rPr>
              <w:t>00</w:t>
            </w:r>
          </w:p>
        </w:tc>
        <w:tc>
          <w:tcPr>
            <w:tcW w:w="2070" w:type="dxa"/>
          </w:tcPr>
          <w:p w:rsidR="00806A1D" w:rsidRPr="005C1D15" w:rsidRDefault="00806A1D" w:rsidP="00092EEA">
            <w:pPr>
              <w:jc w:val="center"/>
              <w:rPr>
                <w:rFonts w:ascii="Verdana" w:hAnsi="Verdana"/>
              </w:rPr>
            </w:pPr>
            <w:r>
              <w:rPr>
                <w:rFonts w:ascii="Verdana" w:hAnsi="Verdana"/>
              </w:rPr>
              <w:t>$5</w:t>
            </w:r>
            <w:r w:rsidRPr="005C1D15">
              <w:rPr>
                <w:rFonts w:ascii="Verdana" w:hAnsi="Verdana"/>
              </w:rPr>
              <w:t>00</w:t>
            </w:r>
          </w:p>
        </w:tc>
        <w:tc>
          <w:tcPr>
            <w:tcW w:w="2250" w:type="dxa"/>
          </w:tcPr>
          <w:p w:rsidR="00806A1D" w:rsidRPr="005C1D15" w:rsidRDefault="00806A1D" w:rsidP="00092EEA">
            <w:pPr>
              <w:jc w:val="center"/>
              <w:rPr>
                <w:rFonts w:ascii="Verdana" w:hAnsi="Verdana"/>
              </w:rPr>
            </w:pPr>
            <w:r>
              <w:rPr>
                <w:rFonts w:ascii="Verdana" w:hAnsi="Verdana"/>
              </w:rPr>
              <w:t>$5</w:t>
            </w:r>
            <w:r w:rsidRPr="005C1D15">
              <w:rPr>
                <w:rFonts w:ascii="Verdana" w:hAnsi="Verdana"/>
              </w:rPr>
              <w:t>00</w:t>
            </w:r>
          </w:p>
        </w:tc>
        <w:tc>
          <w:tcPr>
            <w:tcW w:w="2160" w:type="dxa"/>
          </w:tcPr>
          <w:p w:rsidR="00806A1D" w:rsidRPr="005C1D15" w:rsidRDefault="00806A1D" w:rsidP="00092EEA">
            <w:pPr>
              <w:jc w:val="center"/>
              <w:rPr>
                <w:rFonts w:ascii="Verdana" w:hAnsi="Verdana"/>
              </w:rPr>
            </w:pPr>
            <w:r>
              <w:rPr>
                <w:rFonts w:ascii="Verdana" w:hAnsi="Verdana"/>
              </w:rPr>
              <w:t>$50</w:t>
            </w:r>
            <w:r w:rsidRPr="005C1D15">
              <w:rPr>
                <w:rFonts w:ascii="Verdana" w:hAnsi="Verdana"/>
              </w:rPr>
              <w:t>0</w:t>
            </w:r>
          </w:p>
        </w:tc>
      </w:tr>
      <w:tr w:rsidR="00806A1D" w:rsidTr="00806A1D">
        <w:trPr>
          <w:trHeight w:val="449"/>
        </w:trPr>
        <w:tc>
          <w:tcPr>
            <w:tcW w:w="2160" w:type="dxa"/>
          </w:tcPr>
          <w:p w:rsidR="00806A1D" w:rsidRPr="009D4869" w:rsidRDefault="00806A1D" w:rsidP="009D4869">
            <w:pPr>
              <w:rPr>
                <w:rFonts w:ascii="Verdana" w:hAnsi="Verdana"/>
                <w:b/>
              </w:rPr>
            </w:pPr>
            <w:r w:rsidRPr="009D4869">
              <w:rPr>
                <w:rFonts w:ascii="Verdana" w:hAnsi="Verdana"/>
                <w:b/>
              </w:rPr>
              <w:t>October</w:t>
            </w:r>
            <w:r w:rsidR="009D4869" w:rsidRPr="009D4869">
              <w:rPr>
                <w:rFonts w:ascii="Verdana" w:hAnsi="Verdana"/>
                <w:b/>
              </w:rPr>
              <w:t>(escrow)</w:t>
            </w:r>
          </w:p>
        </w:tc>
        <w:tc>
          <w:tcPr>
            <w:tcW w:w="2160" w:type="dxa"/>
          </w:tcPr>
          <w:p w:rsidR="00806A1D" w:rsidRPr="005C1D15" w:rsidRDefault="00806A1D" w:rsidP="00092EEA">
            <w:pPr>
              <w:jc w:val="center"/>
              <w:rPr>
                <w:rFonts w:ascii="Verdana" w:hAnsi="Verdana"/>
              </w:rPr>
            </w:pPr>
            <w:r>
              <w:rPr>
                <w:rFonts w:ascii="Verdana" w:hAnsi="Verdana"/>
              </w:rPr>
              <w:t>$2</w:t>
            </w:r>
            <w:r w:rsidRPr="005C1D15">
              <w:rPr>
                <w:rFonts w:ascii="Verdana" w:hAnsi="Verdana"/>
              </w:rPr>
              <w:t>00</w:t>
            </w:r>
          </w:p>
        </w:tc>
        <w:tc>
          <w:tcPr>
            <w:tcW w:w="2070" w:type="dxa"/>
          </w:tcPr>
          <w:p w:rsidR="00806A1D" w:rsidRPr="005C1D15" w:rsidRDefault="00806A1D" w:rsidP="00092EEA">
            <w:pPr>
              <w:jc w:val="center"/>
              <w:rPr>
                <w:rFonts w:ascii="Verdana" w:hAnsi="Verdana"/>
              </w:rPr>
            </w:pPr>
            <w:r>
              <w:rPr>
                <w:rFonts w:ascii="Verdana" w:hAnsi="Verdana"/>
              </w:rPr>
              <w:t>$2</w:t>
            </w:r>
            <w:r w:rsidRPr="005C1D15">
              <w:rPr>
                <w:rFonts w:ascii="Verdana" w:hAnsi="Verdana"/>
              </w:rPr>
              <w:t>00</w:t>
            </w:r>
          </w:p>
        </w:tc>
        <w:tc>
          <w:tcPr>
            <w:tcW w:w="2250" w:type="dxa"/>
          </w:tcPr>
          <w:p w:rsidR="00806A1D" w:rsidRPr="005C1D15" w:rsidRDefault="00806A1D" w:rsidP="00092EEA">
            <w:pPr>
              <w:jc w:val="center"/>
              <w:rPr>
                <w:rFonts w:ascii="Verdana" w:hAnsi="Verdana"/>
              </w:rPr>
            </w:pPr>
            <w:r w:rsidRPr="005C1D15">
              <w:rPr>
                <w:rFonts w:ascii="Verdana" w:hAnsi="Verdana"/>
              </w:rPr>
              <w:t>$200</w:t>
            </w:r>
          </w:p>
        </w:tc>
        <w:tc>
          <w:tcPr>
            <w:tcW w:w="2160" w:type="dxa"/>
          </w:tcPr>
          <w:p w:rsidR="00806A1D" w:rsidRPr="005C1D15" w:rsidRDefault="00806A1D" w:rsidP="00092EEA">
            <w:pPr>
              <w:jc w:val="center"/>
              <w:rPr>
                <w:rFonts w:ascii="Verdana" w:hAnsi="Verdana"/>
              </w:rPr>
            </w:pPr>
            <w:r w:rsidRPr="005C1D15">
              <w:rPr>
                <w:rFonts w:ascii="Verdana" w:hAnsi="Verdana"/>
              </w:rPr>
              <w:t>$200</w:t>
            </w:r>
          </w:p>
        </w:tc>
      </w:tr>
      <w:tr w:rsidR="00806A1D" w:rsidTr="00806A1D">
        <w:trPr>
          <w:trHeight w:val="539"/>
        </w:trPr>
        <w:tc>
          <w:tcPr>
            <w:tcW w:w="2160" w:type="dxa"/>
          </w:tcPr>
          <w:p w:rsidR="00806A1D" w:rsidRPr="005C1D15" w:rsidRDefault="00806A1D" w:rsidP="00092EEA">
            <w:pPr>
              <w:jc w:val="center"/>
              <w:rPr>
                <w:rFonts w:ascii="Verdana" w:hAnsi="Verdana"/>
              </w:rPr>
            </w:pPr>
            <w:r w:rsidRPr="005C1D15">
              <w:rPr>
                <w:rFonts w:ascii="Verdana" w:hAnsi="Verdana"/>
              </w:rPr>
              <w:t>November</w:t>
            </w:r>
          </w:p>
        </w:tc>
        <w:tc>
          <w:tcPr>
            <w:tcW w:w="2160" w:type="dxa"/>
          </w:tcPr>
          <w:p w:rsidR="00806A1D" w:rsidRPr="005C1D15" w:rsidRDefault="00806A1D" w:rsidP="00092EEA">
            <w:pPr>
              <w:jc w:val="center"/>
              <w:rPr>
                <w:rFonts w:ascii="Verdana" w:hAnsi="Verdana"/>
              </w:rPr>
            </w:pPr>
            <w:r w:rsidRPr="005C1D15">
              <w:rPr>
                <w:rFonts w:ascii="Verdana" w:hAnsi="Verdana"/>
              </w:rPr>
              <w:t>$100</w:t>
            </w:r>
          </w:p>
        </w:tc>
        <w:tc>
          <w:tcPr>
            <w:tcW w:w="2070" w:type="dxa"/>
          </w:tcPr>
          <w:p w:rsidR="00806A1D" w:rsidRPr="005C1D15" w:rsidRDefault="00806A1D" w:rsidP="00092EEA">
            <w:pPr>
              <w:jc w:val="center"/>
              <w:rPr>
                <w:rFonts w:ascii="Verdana" w:hAnsi="Verdana"/>
              </w:rPr>
            </w:pPr>
            <w:r w:rsidRPr="005C1D15">
              <w:rPr>
                <w:rFonts w:ascii="Verdana" w:hAnsi="Verdana"/>
              </w:rPr>
              <w:t>$100</w:t>
            </w:r>
          </w:p>
        </w:tc>
        <w:tc>
          <w:tcPr>
            <w:tcW w:w="2250" w:type="dxa"/>
          </w:tcPr>
          <w:p w:rsidR="00806A1D" w:rsidRPr="005C1D15" w:rsidRDefault="0053704D" w:rsidP="00092EEA">
            <w:pPr>
              <w:jc w:val="center"/>
              <w:rPr>
                <w:rFonts w:ascii="Verdana" w:hAnsi="Verdana"/>
              </w:rPr>
            </w:pPr>
            <w:r>
              <w:rPr>
                <w:rFonts w:ascii="Verdana" w:hAnsi="Verdana"/>
              </w:rPr>
              <w:t>$150</w:t>
            </w:r>
          </w:p>
        </w:tc>
        <w:tc>
          <w:tcPr>
            <w:tcW w:w="2160" w:type="dxa"/>
          </w:tcPr>
          <w:p w:rsidR="00806A1D" w:rsidRPr="005C1D15" w:rsidRDefault="00806A1D" w:rsidP="00092EEA">
            <w:pPr>
              <w:jc w:val="center"/>
              <w:rPr>
                <w:rFonts w:ascii="Verdana" w:hAnsi="Verdana"/>
              </w:rPr>
            </w:pPr>
            <w:r>
              <w:rPr>
                <w:rFonts w:ascii="Verdana" w:hAnsi="Verdana"/>
              </w:rPr>
              <w:t>$150</w:t>
            </w:r>
          </w:p>
        </w:tc>
      </w:tr>
      <w:tr w:rsidR="00806A1D" w:rsidTr="00806A1D">
        <w:trPr>
          <w:trHeight w:val="539"/>
        </w:trPr>
        <w:tc>
          <w:tcPr>
            <w:tcW w:w="2160" w:type="dxa"/>
          </w:tcPr>
          <w:p w:rsidR="00806A1D" w:rsidRPr="005C1D15" w:rsidRDefault="00806A1D" w:rsidP="00092EEA">
            <w:pPr>
              <w:jc w:val="center"/>
              <w:rPr>
                <w:rFonts w:ascii="Verdana" w:hAnsi="Verdana"/>
              </w:rPr>
            </w:pPr>
            <w:r w:rsidRPr="005C1D15">
              <w:rPr>
                <w:rFonts w:ascii="Verdana" w:hAnsi="Verdana"/>
              </w:rPr>
              <w:t>December</w:t>
            </w:r>
          </w:p>
        </w:tc>
        <w:tc>
          <w:tcPr>
            <w:tcW w:w="2160" w:type="dxa"/>
          </w:tcPr>
          <w:p w:rsidR="00806A1D" w:rsidRPr="005C1D15" w:rsidRDefault="00806A1D" w:rsidP="006775C2">
            <w:pPr>
              <w:jc w:val="center"/>
              <w:rPr>
                <w:rFonts w:ascii="Verdana" w:hAnsi="Verdana"/>
              </w:rPr>
            </w:pPr>
            <w:r w:rsidRPr="005C1D15">
              <w:rPr>
                <w:rFonts w:ascii="Verdana" w:hAnsi="Verdana"/>
              </w:rPr>
              <w:t>$</w:t>
            </w:r>
            <w:r>
              <w:rPr>
                <w:rFonts w:ascii="Verdana" w:hAnsi="Verdana"/>
              </w:rPr>
              <w:t>100</w:t>
            </w:r>
          </w:p>
        </w:tc>
        <w:tc>
          <w:tcPr>
            <w:tcW w:w="2070" w:type="dxa"/>
          </w:tcPr>
          <w:p w:rsidR="00806A1D" w:rsidRPr="005C1D15" w:rsidRDefault="00806A1D" w:rsidP="00092EEA">
            <w:pPr>
              <w:jc w:val="center"/>
              <w:rPr>
                <w:rFonts w:ascii="Verdana" w:hAnsi="Verdana"/>
              </w:rPr>
            </w:pPr>
            <w:r w:rsidRPr="005C1D15">
              <w:rPr>
                <w:rFonts w:ascii="Verdana" w:hAnsi="Verdana"/>
              </w:rPr>
              <w:t>$100</w:t>
            </w:r>
          </w:p>
        </w:tc>
        <w:tc>
          <w:tcPr>
            <w:tcW w:w="2250" w:type="dxa"/>
          </w:tcPr>
          <w:p w:rsidR="00806A1D" w:rsidRPr="005C1D15" w:rsidRDefault="0053704D" w:rsidP="00092EEA">
            <w:pPr>
              <w:jc w:val="center"/>
              <w:rPr>
                <w:rFonts w:ascii="Verdana" w:hAnsi="Verdana"/>
              </w:rPr>
            </w:pPr>
            <w:r>
              <w:rPr>
                <w:rFonts w:ascii="Verdana" w:hAnsi="Verdana"/>
              </w:rPr>
              <w:t>$150</w:t>
            </w:r>
          </w:p>
        </w:tc>
        <w:tc>
          <w:tcPr>
            <w:tcW w:w="2160" w:type="dxa"/>
          </w:tcPr>
          <w:p w:rsidR="00806A1D" w:rsidRPr="005C1D15" w:rsidRDefault="00806A1D" w:rsidP="00092EEA">
            <w:pPr>
              <w:jc w:val="center"/>
              <w:rPr>
                <w:rFonts w:ascii="Verdana" w:hAnsi="Verdana"/>
              </w:rPr>
            </w:pPr>
            <w:r>
              <w:rPr>
                <w:rFonts w:ascii="Verdana" w:hAnsi="Verdana"/>
              </w:rPr>
              <w:t>$150</w:t>
            </w:r>
          </w:p>
        </w:tc>
      </w:tr>
      <w:tr w:rsidR="00806A1D" w:rsidTr="00806A1D">
        <w:trPr>
          <w:trHeight w:val="440"/>
        </w:trPr>
        <w:tc>
          <w:tcPr>
            <w:tcW w:w="2160" w:type="dxa"/>
          </w:tcPr>
          <w:p w:rsidR="00806A1D" w:rsidRPr="005C1D15" w:rsidRDefault="00806A1D" w:rsidP="00092EEA">
            <w:pPr>
              <w:jc w:val="center"/>
              <w:rPr>
                <w:rFonts w:ascii="Verdana" w:hAnsi="Verdana"/>
              </w:rPr>
            </w:pPr>
            <w:r w:rsidRPr="005C1D15">
              <w:rPr>
                <w:rFonts w:ascii="Verdana" w:hAnsi="Verdana"/>
              </w:rPr>
              <w:t>January</w:t>
            </w:r>
          </w:p>
        </w:tc>
        <w:tc>
          <w:tcPr>
            <w:tcW w:w="2160" w:type="dxa"/>
          </w:tcPr>
          <w:p w:rsidR="00806A1D" w:rsidRPr="005C1D15" w:rsidRDefault="0024748A" w:rsidP="00092EEA">
            <w:pPr>
              <w:jc w:val="center"/>
              <w:rPr>
                <w:rFonts w:ascii="Verdana" w:hAnsi="Verdana"/>
              </w:rPr>
            </w:pPr>
            <w:r>
              <w:rPr>
                <w:rFonts w:ascii="Verdana" w:hAnsi="Verdana"/>
              </w:rPr>
              <w:t>$150</w:t>
            </w:r>
          </w:p>
        </w:tc>
        <w:tc>
          <w:tcPr>
            <w:tcW w:w="2070" w:type="dxa"/>
          </w:tcPr>
          <w:p w:rsidR="00806A1D" w:rsidRPr="005C1D15" w:rsidRDefault="0024748A" w:rsidP="00092EEA">
            <w:pPr>
              <w:jc w:val="center"/>
              <w:rPr>
                <w:rFonts w:ascii="Verdana" w:hAnsi="Verdana"/>
              </w:rPr>
            </w:pPr>
            <w:r>
              <w:rPr>
                <w:rFonts w:ascii="Verdana" w:hAnsi="Verdana"/>
              </w:rPr>
              <w:t>$150</w:t>
            </w:r>
          </w:p>
        </w:tc>
        <w:tc>
          <w:tcPr>
            <w:tcW w:w="2250" w:type="dxa"/>
          </w:tcPr>
          <w:p w:rsidR="00806A1D" w:rsidRPr="005C1D15" w:rsidRDefault="0024748A" w:rsidP="00092EEA">
            <w:pPr>
              <w:jc w:val="center"/>
              <w:rPr>
                <w:rFonts w:ascii="Verdana" w:hAnsi="Verdana"/>
              </w:rPr>
            </w:pPr>
            <w:r>
              <w:rPr>
                <w:rFonts w:ascii="Verdana" w:hAnsi="Verdana"/>
              </w:rPr>
              <w:t>$15</w:t>
            </w:r>
            <w:r w:rsidR="0053704D">
              <w:rPr>
                <w:rFonts w:ascii="Verdana" w:hAnsi="Verdana"/>
              </w:rPr>
              <w:t>0</w:t>
            </w:r>
          </w:p>
        </w:tc>
        <w:tc>
          <w:tcPr>
            <w:tcW w:w="2160" w:type="dxa"/>
          </w:tcPr>
          <w:p w:rsidR="00806A1D" w:rsidRPr="005C1D15" w:rsidRDefault="0024748A" w:rsidP="00092EEA">
            <w:pPr>
              <w:jc w:val="center"/>
              <w:rPr>
                <w:rFonts w:ascii="Verdana" w:hAnsi="Verdana"/>
              </w:rPr>
            </w:pPr>
            <w:r>
              <w:rPr>
                <w:rFonts w:ascii="Verdana" w:hAnsi="Verdana"/>
              </w:rPr>
              <w:t>$20</w:t>
            </w:r>
            <w:r w:rsidR="0053704D">
              <w:rPr>
                <w:rFonts w:ascii="Verdana" w:hAnsi="Verdana"/>
              </w:rPr>
              <w:t>0</w:t>
            </w:r>
          </w:p>
        </w:tc>
      </w:tr>
      <w:tr w:rsidR="00806A1D" w:rsidTr="00806A1D">
        <w:trPr>
          <w:trHeight w:val="449"/>
        </w:trPr>
        <w:tc>
          <w:tcPr>
            <w:tcW w:w="2160" w:type="dxa"/>
          </w:tcPr>
          <w:p w:rsidR="00806A1D" w:rsidRPr="005C1D15" w:rsidRDefault="00806A1D" w:rsidP="00092EEA">
            <w:pPr>
              <w:jc w:val="center"/>
              <w:rPr>
                <w:rFonts w:ascii="Verdana" w:hAnsi="Verdana"/>
              </w:rPr>
            </w:pPr>
            <w:r w:rsidRPr="005C1D15">
              <w:rPr>
                <w:rFonts w:ascii="Verdana" w:hAnsi="Verdana"/>
              </w:rPr>
              <w:t>February</w:t>
            </w:r>
          </w:p>
        </w:tc>
        <w:tc>
          <w:tcPr>
            <w:tcW w:w="2160" w:type="dxa"/>
          </w:tcPr>
          <w:p w:rsidR="00806A1D" w:rsidRPr="005C1D15" w:rsidRDefault="00CB0E33" w:rsidP="0084068E">
            <w:pPr>
              <w:jc w:val="center"/>
              <w:rPr>
                <w:rFonts w:ascii="Verdana" w:hAnsi="Verdana"/>
              </w:rPr>
            </w:pPr>
            <w:r>
              <w:rPr>
                <w:rFonts w:ascii="Verdana" w:hAnsi="Verdana"/>
              </w:rPr>
              <w:t>$15</w:t>
            </w:r>
            <w:bookmarkStart w:id="0" w:name="_GoBack"/>
            <w:bookmarkEnd w:id="0"/>
            <w:r w:rsidR="0053704D">
              <w:rPr>
                <w:rFonts w:ascii="Verdana" w:hAnsi="Verdana"/>
              </w:rPr>
              <w:t>0</w:t>
            </w:r>
          </w:p>
        </w:tc>
        <w:tc>
          <w:tcPr>
            <w:tcW w:w="2070" w:type="dxa"/>
          </w:tcPr>
          <w:p w:rsidR="00806A1D" w:rsidRPr="005C1D15" w:rsidRDefault="0024748A" w:rsidP="00092EEA">
            <w:pPr>
              <w:jc w:val="center"/>
              <w:rPr>
                <w:rFonts w:ascii="Verdana" w:hAnsi="Verdana"/>
              </w:rPr>
            </w:pPr>
            <w:r>
              <w:rPr>
                <w:rFonts w:ascii="Verdana" w:hAnsi="Verdana"/>
              </w:rPr>
              <w:t>$150</w:t>
            </w:r>
          </w:p>
        </w:tc>
        <w:tc>
          <w:tcPr>
            <w:tcW w:w="2250" w:type="dxa"/>
          </w:tcPr>
          <w:p w:rsidR="00806A1D" w:rsidRPr="005C1D15" w:rsidRDefault="0024748A" w:rsidP="00092EEA">
            <w:pPr>
              <w:jc w:val="center"/>
              <w:rPr>
                <w:rFonts w:ascii="Verdana" w:hAnsi="Verdana"/>
              </w:rPr>
            </w:pPr>
            <w:r>
              <w:rPr>
                <w:rFonts w:ascii="Verdana" w:hAnsi="Verdana"/>
              </w:rPr>
              <w:t>$15</w:t>
            </w:r>
            <w:r w:rsidR="0053704D">
              <w:rPr>
                <w:rFonts w:ascii="Verdana" w:hAnsi="Verdana"/>
              </w:rPr>
              <w:t>0</w:t>
            </w:r>
          </w:p>
        </w:tc>
        <w:tc>
          <w:tcPr>
            <w:tcW w:w="2160" w:type="dxa"/>
          </w:tcPr>
          <w:p w:rsidR="00806A1D" w:rsidRPr="005C1D15" w:rsidRDefault="0024748A" w:rsidP="00092EEA">
            <w:pPr>
              <w:jc w:val="center"/>
              <w:rPr>
                <w:rFonts w:ascii="Verdana" w:hAnsi="Verdana"/>
              </w:rPr>
            </w:pPr>
            <w:r>
              <w:rPr>
                <w:rFonts w:ascii="Verdana" w:hAnsi="Verdana"/>
              </w:rPr>
              <w:t>$20</w:t>
            </w:r>
            <w:r w:rsidR="0053704D">
              <w:rPr>
                <w:rFonts w:ascii="Verdana" w:hAnsi="Verdana"/>
              </w:rPr>
              <w:t>0</w:t>
            </w:r>
          </w:p>
        </w:tc>
      </w:tr>
      <w:tr w:rsidR="00806A1D" w:rsidTr="00806A1D">
        <w:trPr>
          <w:trHeight w:val="431"/>
        </w:trPr>
        <w:tc>
          <w:tcPr>
            <w:tcW w:w="2160" w:type="dxa"/>
          </w:tcPr>
          <w:p w:rsidR="00806A1D" w:rsidRPr="005C1D15" w:rsidRDefault="00806A1D" w:rsidP="00092EEA">
            <w:pPr>
              <w:jc w:val="center"/>
              <w:rPr>
                <w:rFonts w:ascii="Verdana" w:hAnsi="Verdana"/>
              </w:rPr>
            </w:pPr>
            <w:r w:rsidRPr="005C1D15">
              <w:rPr>
                <w:rFonts w:ascii="Verdana" w:hAnsi="Verdana"/>
              </w:rPr>
              <w:t>March</w:t>
            </w:r>
          </w:p>
        </w:tc>
        <w:tc>
          <w:tcPr>
            <w:tcW w:w="2160" w:type="dxa"/>
          </w:tcPr>
          <w:p w:rsidR="00806A1D" w:rsidRPr="005C1D15" w:rsidRDefault="0024748A" w:rsidP="00092EEA">
            <w:pPr>
              <w:jc w:val="center"/>
              <w:rPr>
                <w:rFonts w:ascii="Verdana" w:hAnsi="Verdana"/>
              </w:rPr>
            </w:pPr>
            <w:r>
              <w:rPr>
                <w:rFonts w:ascii="Verdana" w:hAnsi="Verdana"/>
              </w:rPr>
              <w:t>$150</w:t>
            </w:r>
          </w:p>
        </w:tc>
        <w:tc>
          <w:tcPr>
            <w:tcW w:w="2070" w:type="dxa"/>
          </w:tcPr>
          <w:p w:rsidR="00806A1D" w:rsidRPr="005C1D15" w:rsidRDefault="0024748A" w:rsidP="00092EEA">
            <w:pPr>
              <w:jc w:val="center"/>
              <w:rPr>
                <w:rFonts w:ascii="Verdana" w:hAnsi="Verdana"/>
              </w:rPr>
            </w:pPr>
            <w:r>
              <w:rPr>
                <w:rFonts w:ascii="Verdana" w:hAnsi="Verdana"/>
              </w:rPr>
              <w:t>$150</w:t>
            </w:r>
          </w:p>
        </w:tc>
        <w:tc>
          <w:tcPr>
            <w:tcW w:w="2250" w:type="dxa"/>
          </w:tcPr>
          <w:p w:rsidR="00806A1D" w:rsidRPr="005C1D15" w:rsidRDefault="0024748A" w:rsidP="00092EEA">
            <w:pPr>
              <w:jc w:val="center"/>
              <w:rPr>
                <w:rFonts w:ascii="Verdana" w:hAnsi="Verdana"/>
              </w:rPr>
            </w:pPr>
            <w:r>
              <w:rPr>
                <w:rFonts w:ascii="Verdana" w:hAnsi="Verdana"/>
              </w:rPr>
              <w:t>$15</w:t>
            </w:r>
            <w:r w:rsidR="00806A1D">
              <w:rPr>
                <w:rFonts w:ascii="Verdana" w:hAnsi="Verdana"/>
              </w:rPr>
              <w:t>0</w:t>
            </w:r>
          </w:p>
        </w:tc>
        <w:tc>
          <w:tcPr>
            <w:tcW w:w="2160" w:type="dxa"/>
          </w:tcPr>
          <w:p w:rsidR="00806A1D" w:rsidRPr="005C1D15" w:rsidRDefault="0024748A" w:rsidP="00092EEA">
            <w:pPr>
              <w:jc w:val="center"/>
              <w:rPr>
                <w:rFonts w:ascii="Verdana" w:hAnsi="Verdana"/>
              </w:rPr>
            </w:pPr>
            <w:r>
              <w:rPr>
                <w:rFonts w:ascii="Verdana" w:hAnsi="Verdana"/>
              </w:rPr>
              <w:t>$20</w:t>
            </w:r>
            <w:r w:rsidR="00806A1D" w:rsidRPr="005C1D15">
              <w:rPr>
                <w:rFonts w:ascii="Verdana" w:hAnsi="Verdana"/>
              </w:rPr>
              <w:t>0</w:t>
            </w:r>
          </w:p>
        </w:tc>
      </w:tr>
      <w:tr w:rsidR="00806A1D" w:rsidTr="00806A1D">
        <w:trPr>
          <w:trHeight w:val="440"/>
        </w:trPr>
        <w:tc>
          <w:tcPr>
            <w:tcW w:w="2160" w:type="dxa"/>
          </w:tcPr>
          <w:p w:rsidR="00806A1D" w:rsidRPr="005C1D15" w:rsidRDefault="00806A1D" w:rsidP="00EB2254">
            <w:pPr>
              <w:jc w:val="center"/>
              <w:rPr>
                <w:rFonts w:ascii="Verdana" w:hAnsi="Verdana"/>
              </w:rPr>
            </w:pPr>
            <w:r w:rsidRPr="005C1D15">
              <w:rPr>
                <w:rFonts w:ascii="Verdana" w:hAnsi="Verdana"/>
              </w:rPr>
              <w:t>April</w:t>
            </w:r>
          </w:p>
        </w:tc>
        <w:tc>
          <w:tcPr>
            <w:tcW w:w="2160" w:type="dxa"/>
          </w:tcPr>
          <w:p w:rsidR="00806A1D" w:rsidRPr="005C1D15" w:rsidRDefault="0024748A" w:rsidP="00092EEA">
            <w:pPr>
              <w:jc w:val="center"/>
              <w:rPr>
                <w:rFonts w:ascii="Verdana" w:hAnsi="Verdana"/>
              </w:rPr>
            </w:pPr>
            <w:r>
              <w:rPr>
                <w:rFonts w:ascii="Verdana" w:hAnsi="Verdana"/>
              </w:rPr>
              <w:t>$150</w:t>
            </w:r>
          </w:p>
        </w:tc>
        <w:tc>
          <w:tcPr>
            <w:tcW w:w="2070" w:type="dxa"/>
          </w:tcPr>
          <w:p w:rsidR="00806A1D" w:rsidRPr="005C1D15" w:rsidRDefault="0024748A" w:rsidP="00092EEA">
            <w:pPr>
              <w:jc w:val="center"/>
              <w:rPr>
                <w:rFonts w:ascii="Verdana" w:hAnsi="Verdana"/>
              </w:rPr>
            </w:pPr>
            <w:r>
              <w:rPr>
                <w:rFonts w:ascii="Verdana" w:hAnsi="Verdana"/>
              </w:rPr>
              <w:t>$150</w:t>
            </w:r>
          </w:p>
        </w:tc>
        <w:tc>
          <w:tcPr>
            <w:tcW w:w="2250" w:type="dxa"/>
          </w:tcPr>
          <w:p w:rsidR="00806A1D" w:rsidRPr="005C1D15" w:rsidRDefault="0024748A" w:rsidP="00092EEA">
            <w:pPr>
              <w:jc w:val="center"/>
              <w:rPr>
                <w:rFonts w:ascii="Verdana" w:hAnsi="Verdana"/>
              </w:rPr>
            </w:pPr>
            <w:r>
              <w:rPr>
                <w:rFonts w:ascii="Verdana" w:hAnsi="Verdana"/>
              </w:rPr>
              <w:t>$15</w:t>
            </w:r>
            <w:r w:rsidR="0053704D">
              <w:rPr>
                <w:rFonts w:ascii="Verdana" w:hAnsi="Verdana"/>
              </w:rPr>
              <w:t>0</w:t>
            </w:r>
          </w:p>
        </w:tc>
        <w:tc>
          <w:tcPr>
            <w:tcW w:w="2160" w:type="dxa"/>
          </w:tcPr>
          <w:p w:rsidR="00806A1D" w:rsidRPr="005C1D15" w:rsidRDefault="0024748A" w:rsidP="00092EEA">
            <w:pPr>
              <w:jc w:val="center"/>
              <w:rPr>
                <w:rFonts w:ascii="Verdana" w:hAnsi="Verdana"/>
              </w:rPr>
            </w:pPr>
            <w:r>
              <w:rPr>
                <w:rFonts w:ascii="Verdana" w:hAnsi="Verdana"/>
              </w:rPr>
              <w:t>$20</w:t>
            </w:r>
            <w:r w:rsidR="00806A1D">
              <w:rPr>
                <w:rFonts w:ascii="Verdana" w:hAnsi="Verdana"/>
              </w:rPr>
              <w:t>0</w:t>
            </w:r>
          </w:p>
        </w:tc>
      </w:tr>
      <w:tr w:rsidR="00806A1D" w:rsidTr="00806A1D">
        <w:trPr>
          <w:trHeight w:val="440"/>
        </w:trPr>
        <w:tc>
          <w:tcPr>
            <w:tcW w:w="2160" w:type="dxa"/>
          </w:tcPr>
          <w:p w:rsidR="00806A1D" w:rsidRPr="005C1D15" w:rsidRDefault="00806A1D" w:rsidP="00092EEA">
            <w:pPr>
              <w:jc w:val="center"/>
              <w:rPr>
                <w:rFonts w:ascii="Verdana" w:hAnsi="Verdana"/>
              </w:rPr>
            </w:pPr>
            <w:r w:rsidRPr="005C1D15">
              <w:rPr>
                <w:rFonts w:ascii="Verdana" w:hAnsi="Verdana"/>
              </w:rPr>
              <w:t>May</w:t>
            </w:r>
          </w:p>
        </w:tc>
        <w:tc>
          <w:tcPr>
            <w:tcW w:w="2160" w:type="dxa"/>
          </w:tcPr>
          <w:p w:rsidR="00806A1D" w:rsidRPr="005C1D15" w:rsidRDefault="0024748A" w:rsidP="00092EEA">
            <w:pPr>
              <w:jc w:val="center"/>
              <w:rPr>
                <w:rFonts w:ascii="Verdana" w:hAnsi="Verdana"/>
              </w:rPr>
            </w:pPr>
            <w:r>
              <w:rPr>
                <w:rFonts w:ascii="Verdana" w:hAnsi="Verdana"/>
              </w:rPr>
              <w:t>$10</w:t>
            </w:r>
            <w:r w:rsidR="00806A1D" w:rsidRPr="005C1D15">
              <w:rPr>
                <w:rFonts w:ascii="Verdana" w:hAnsi="Verdana"/>
              </w:rPr>
              <w:t>0</w:t>
            </w:r>
          </w:p>
        </w:tc>
        <w:tc>
          <w:tcPr>
            <w:tcW w:w="2070" w:type="dxa"/>
          </w:tcPr>
          <w:p w:rsidR="00806A1D" w:rsidRPr="005C1D15" w:rsidRDefault="0024748A" w:rsidP="00092EEA">
            <w:pPr>
              <w:jc w:val="center"/>
              <w:rPr>
                <w:rFonts w:ascii="Verdana" w:hAnsi="Verdana"/>
              </w:rPr>
            </w:pPr>
            <w:r>
              <w:rPr>
                <w:rFonts w:ascii="Verdana" w:hAnsi="Verdana"/>
              </w:rPr>
              <w:t>$150</w:t>
            </w:r>
          </w:p>
        </w:tc>
        <w:tc>
          <w:tcPr>
            <w:tcW w:w="2250" w:type="dxa"/>
          </w:tcPr>
          <w:p w:rsidR="00806A1D" w:rsidRPr="005C1D15" w:rsidRDefault="0024748A" w:rsidP="00092EEA">
            <w:pPr>
              <w:jc w:val="center"/>
              <w:rPr>
                <w:rFonts w:ascii="Verdana" w:hAnsi="Verdana"/>
              </w:rPr>
            </w:pPr>
            <w:r>
              <w:rPr>
                <w:rFonts w:ascii="Verdana" w:hAnsi="Verdana"/>
              </w:rPr>
              <w:t>$15</w:t>
            </w:r>
            <w:r w:rsidR="0053704D">
              <w:rPr>
                <w:rFonts w:ascii="Verdana" w:hAnsi="Verdana"/>
              </w:rPr>
              <w:t>0</w:t>
            </w:r>
          </w:p>
        </w:tc>
        <w:tc>
          <w:tcPr>
            <w:tcW w:w="2160" w:type="dxa"/>
          </w:tcPr>
          <w:p w:rsidR="00806A1D" w:rsidRPr="005C1D15" w:rsidRDefault="0024748A" w:rsidP="00092EEA">
            <w:pPr>
              <w:jc w:val="center"/>
              <w:rPr>
                <w:rFonts w:ascii="Verdana" w:hAnsi="Verdana"/>
              </w:rPr>
            </w:pPr>
            <w:r>
              <w:rPr>
                <w:rFonts w:ascii="Verdana" w:hAnsi="Verdana"/>
              </w:rPr>
              <w:t>$20</w:t>
            </w:r>
            <w:r w:rsidR="00806A1D" w:rsidRPr="005C1D15">
              <w:rPr>
                <w:rFonts w:ascii="Verdana" w:hAnsi="Verdana"/>
              </w:rPr>
              <w:t>0</w:t>
            </w:r>
          </w:p>
        </w:tc>
      </w:tr>
      <w:tr w:rsidR="00806A1D" w:rsidTr="00806A1D">
        <w:trPr>
          <w:trHeight w:val="449"/>
        </w:trPr>
        <w:tc>
          <w:tcPr>
            <w:tcW w:w="2160" w:type="dxa"/>
          </w:tcPr>
          <w:p w:rsidR="00806A1D" w:rsidRPr="005C1D15" w:rsidRDefault="00806A1D" w:rsidP="00092EEA">
            <w:pPr>
              <w:jc w:val="center"/>
              <w:rPr>
                <w:rFonts w:ascii="Verdana" w:hAnsi="Verdana"/>
              </w:rPr>
            </w:pPr>
            <w:r w:rsidRPr="005C1D15">
              <w:rPr>
                <w:rFonts w:ascii="Verdana" w:hAnsi="Verdana"/>
              </w:rPr>
              <w:t>June</w:t>
            </w:r>
          </w:p>
        </w:tc>
        <w:tc>
          <w:tcPr>
            <w:tcW w:w="2160" w:type="dxa"/>
          </w:tcPr>
          <w:p w:rsidR="00806A1D" w:rsidRPr="005C1D15" w:rsidRDefault="00806A1D" w:rsidP="00092EEA">
            <w:pPr>
              <w:jc w:val="center"/>
              <w:rPr>
                <w:rFonts w:ascii="Verdana" w:hAnsi="Verdana"/>
              </w:rPr>
            </w:pPr>
            <w:r w:rsidRPr="005C1D15">
              <w:rPr>
                <w:rFonts w:ascii="Verdana" w:hAnsi="Verdana"/>
              </w:rPr>
              <w:t>$50</w:t>
            </w:r>
          </w:p>
        </w:tc>
        <w:tc>
          <w:tcPr>
            <w:tcW w:w="2070" w:type="dxa"/>
          </w:tcPr>
          <w:p w:rsidR="00806A1D" w:rsidRPr="005C1D15" w:rsidRDefault="0053704D" w:rsidP="00092EEA">
            <w:pPr>
              <w:jc w:val="center"/>
              <w:rPr>
                <w:rFonts w:ascii="Verdana" w:hAnsi="Verdana"/>
              </w:rPr>
            </w:pPr>
            <w:r>
              <w:rPr>
                <w:rFonts w:ascii="Verdana" w:hAnsi="Verdana"/>
              </w:rPr>
              <w:t>$100</w:t>
            </w:r>
          </w:p>
        </w:tc>
        <w:tc>
          <w:tcPr>
            <w:tcW w:w="2250" w:type="dxa"/>
          </w:tcPr>
          <w:p w:rsidR="00806A1D" w:rsidRPr="005C1D15" w:rsidRDefault="00806A1D" w:rsidP="00092EEA">
            <w:pPr>
              <w:jc w:val="center"/>
              <w:rPr>
                <w:rFonts w:ascii="Verdana" w:hAnsi="Verdana"/>
              </w:rPr>
            </w:pPr>
            <w:r>
              <w:rPr>
                <w:rFonts w:ascii="Verdana" w:hAnsi="Verdana"/>
              </w:rPr>
              <w:t>$100</w:t>
            </w:r>
          </w:p>
        </w:tc>
        <w:tc>
          <w:tcPr>
            <w:tcW w:w="2160" w:type="dxa"/>
          </w:tcPr>
          <w:p w:rsidR="00806A1D" w:rsidRPr="005C1D15" w:rsidRDefault="0053704D" w:rsidP="00092EEA">
            <w:pPr>
              <w:jc w:val="center"/>
              <w:rPr>
                <w:rFonts w:ascii="Verdana" w:hAnsi="Verdana"/>
              </w:rPr>
            </w:pPr>
            <w:r>
              <w:rPr>
                <w:rFonts w:ascii="Verdana" w:hAnsi="Verdana"/>
              </w:rPr>
              <w:t>$15</w:t>
            </w:r>
            <w:r w:rsidR="00806A1D">
              <w:rPr>
                <w:rFonts w:ascii="Verdana" w:hAnsi="Verdana"/>
              </w:rPr>
              <w:t>0</w:t>
            </w:r>
          </w:p>
        </w:tc>
      </w:tr>
      <w:tr w:rsidR="00806A1D" w:rsidTr="00806A1D">
        <w:trPr>
          <w:trHeight w:val="431"/>
        </w:trPr>
        <w:tc>
          <w:tcPr>
            <w:tcW w:w="2160" w:type="dxa"/>
          </w:tcPr>
          <w:p w:rsidR="00806A1D" w:rsidRPr="009D4869" w:rsidRDefault="00806A1D" w:rsidP="00092EEA">
            <w:pPr>
              <w:jc w:val="center"/>
              <w:rPr>
                <w:rFonts w:ascii="Verdana" w:hAnsi="Verdana"/>
                <w:b/>
              </w:rPr>
            </w:pPr>
            <w:r w:rsidRPr="009D4869">
              <w:rPr>
                <w:rFonts w:ascii="Verdana" w:hAnsi="Verdana"/>
                <w:b/>
              </w:rPr>
              <w:t>July</w:t>
            </w:r>
          </w:p>
        </w:tc>
        <w:tc>
          <w:tcPr>
            <w:tcW w:w="2160" w:type="dxa"/>
          </w:tcPr>
          <w:p w:rsidR="00806A1D" w:rsidRPr="009D4869" w:rsidRDefault="00806A1D" w:rsidP="00092EEA">
            <w:pPr>
              <w:jc w:val="center"/>
              <w:rPr>
                <w:rFonts w:ascii="Verdana" w:hAnsi="Verdana"/>
                <w:b/>
              </w:rPr>
            </w:pPr>
            <w:r w:rsidRPr="009D4869">
              <w:rPr>
                <w:rFonts w:ascii="Verdana" w:hAnsi="Verdana"/>
                <w:b/>
              </w:rPr>
              <w:t>Swim Camp</w:t>
            </w:r>
          </w:p>
        </w:tc>
        <w:tc>
          <w:tcPr>
            <w:tcW w:w="2070" w:type="dxa"/>
          </w:tcPr>
          <w:p w:rsidR="00806A1D" w:rsidRPr="009D4869" w:rsidRDefault="00806A1D" w:rsidP="00092EEA">
            <w:pPr>
              <w:jc w:val="center"/>
              <w:rPr>
                <w:rFonts w:ascii="Verdana" w:hAnsi="Verdana"/>
                <w:b/>
              </w:rPr>
            </w:pPr>
            <w:r w:rsidRPr="009D4869">
              <w:rPr>
                <w:rFonts w:ascii="Verdana" w:hAnsi="Verdana"/>
                <w:b/>
              </w:rPr>
              <w:t>Swim Camp</w:t>
            </w:r>
          </w:p>
        </w:tc>
        <w:tc>
          <w:tcPr>
            <w:tcW w:w="2250" w:type="dxa"/>
          </w:tcPr>
          <w:p w:rsidR="00806A1D" w:rsidRPr="005C1D15" w:rsidRDefault="00806A1D" w:rsidP="00092EEA">
            <w:pPr>
              <w:jc w:val="center"/>
              <w:rPr>
                <w:rFonts w:ascii="Verdana" w:hAnsi="Verdana"/>
              </w:rPr>
            </w:pPr>
            <w:r w:rsidRPr="005C1D15">
              <w:rPr>
                <w:rFonts w:ascii="Verdana" w:hAnsi="Verdana"/>
              </w:rPr>
              <w:t>$100</w:t>
            </w:r>
          </w:p>
        </w:tc>
        <w:tc>
          <w:tcPr>
            <w:tcW w:w="2160" w:type="dxa"/>
          </w:tcPr>
          <w:p w:rsidR="00806A1D" w:rsidRPr="005C1D15" w:rsidRDefault="0053704D" w:rsidP="00092EEA">
            <w:pPr>
              <w:jc w:val="center"/>
              <w:rPr>
                <w:rFonts w:ascii="Verdana" w:hAnsi="Verdana"/>
              </w:rPr>
            </w:pPr>
            <w:r>
              <w:rPr>
                <w:rFonts w:ascii="Verdana" w:hAnsi="Verdana"/>
              </w:rPr>
              <w:t>$15</w:t>
            </w:r>
            <w:r w:rsidR="00806A1D" w:rsidRPr="005C1D15">
              <w:rPr>
                <w:rFonts w:ascii="Verdana" w:hAnsi="Verdana"/>
              </w:rPr>
              <w:t>0</w:t>
            </w:r>
          </w:p>
        </w:tc>
      </w:tr>
      <w:tr w:rsidR="00806A1D" w:rsidTr="00806A1D">
        <w:trPr>
          <w:trHeight w:val="440"/>
        </w:trPr>
        <w:tc>
          <w:tcPr>
            <w:tcW w:w="2160" w:type="dxa"/>
          </w:tcPr>
          <w:p w:rsidR="00806A1D" w:rsidRPr="009D4869" w:rsidRDefault="00806A1D" w:rsidP="00092EEA">
            <w:pPr>
              <w:jc w:val="center"/>
              <w:rPr>
                <w:rFonts w:ascii="Verdana" w:hAnsi="Verdana"/>
                <w:b/>
              </w:rPr>
            </w:pPr>
            <w:r w:rsidRPr="009D4869">
              <w:rPr>
                <w:rFonts w:ascii="Verdana" w:hAnsi="Verdana"/>
                <w:b/>
              </w:rPr>
              <w:t>August</w:t>
            </w:r>
          </w:p>
        </w:tc>
        <w:tc>
          <w:tcPr>
            <w:tcW w:w="2160" w:type="dxa"/>
          </w:tcPr>
          <w:p w:rsidR="00806A1D" w:rsidRPr="009D4869" w:rsidRDefault="00806A1D" w:rsidP="00092EEA">
            <w:pPr>
              <w:jc w:val="center"/>
              <w:rPr>
                <w:rFonts w:ascii="Verdana" w:hAnsi="Verdana"/>
                <w:b/>
              </w:rPr>
            </w:pPr>
            <w:r w:rsidRPr="009D4869">
              <w:rPr>
                <w:rFonts w:ascii="Verdana" w:hAnsi="Verdana"/>
                <w:b/>
              </w:rPr>
              <w:t>Swim Camp</w:t>
            </w:r>
          </w:p>
        </w:tc>
        <w:tc>
          <w:tcPr>
            <w:tcW w:w="2070" w:type="dxa"/>
          </w:tcPr>
          <w:p w:rsidR="00806A1D" w:rsidRPr="009D4869" w:rsidRDefault="00806A1D" w:rsidP="00092EEA">
            <w:pPr>
              <w:jc w:val="center"/>
              <w:rPr>
                <w:rFonts w:ascii="Verdana" w:hAnsi="Verdana"/>
                <w:b/>
              </w:rPr>
            </w:pPr>
            <w:r w:rsidRPr="009D4869">
              <w:rPr>
                <w:rFonts w:ascii="Verdana" w:hAnsi="Verdana"/>
                <w:b/>
              </w:rPr>
              <w:t>Swim Camp</w:t>
            </w:r>
          </w:p>
        </w:tc>
        <w:tc>
          <w:tcPr>
            <w:tcW w:w="2250" w:type="dxa"/>
          </w:tcPr>
          <w:p w:rsidR="00806A1D" w:rsidRPr="009D4869" w:rsidRDefault="00806A1D" w:rsidP="00092EEA">
            <w:pPr>
              <w:jc w:val="center"/>
              <w:rPr>
                <w:rFonts w:ascii="Verdana" w:hAnsi="Verdana"/>
                <w:b/>
              </w:rPr>
            </w:pPr>
            <w:r w:rsidRPr="009D4869">
              <w:rPr>
                <w:rFonts w:ascii="Verdana" w:hAnsi="Verdana"/>
                <w:b/>
              </w:rPr>
              <w:t>Swim Camp</w:t>
            </w:r>
          </w:p>
        </w:tc>
        <w:tc>
          <w:tcPr>
            <w:tcW w:w="2160" w:type="dxa"/>
          </w:tcPr>
          <w:p w:rsidR="00806A1D" w:rsidRPr="009D4869" w:rsidRDefault="00806A1D" w:rsidP="00092EEA">
            <w:pPr>
              <w:jc w:val="center"/>
              <w:rPr>
                <w:rFonts w:ascii="Verdana" w:hAnsi="Verdana"/>
                <w:b/>
              </w:rPr>
            </w:pPr>
            <w:r w:rsidRPr="009D4869">
              <w:rPr>
                <w:rFonts w:ascii="Verdana" w:hAnsi="Verdana"/>
                <w:b/>
              </w:rPr>
              <w:t>Swim Camp</w:t>
            </w:r>
          </w:p>
        </w:tc>
      </w:tr>
      <w:tr w:rsidR="00806A1D" w:rsidTr="00806A1D">
        <w:trPr>
          <w:trHeight w:val="440"/>
        </w:trPr>
        <w:tc>
          <w:tcPr>
            <w:tcW w:w="2160" w:type="dxa"/>
          </w:tcPr>
          <w:p w:rsidR="00806A1D" w:rsidRPr="005C1D15" w:rsidRDefault="00806A1D" w:rsidP="00092EEA">
            <w:pPr>
              <w:jc w:val="center"/>
              <w:rPr>
                <w:rFonts w:ascii="Verdana" w:hAnsi="Verdana"/>
              </w:rPr>
            </w:pPr>
            <w:r w:rsidRPr="005C1D15">
              <w:rPr>
                <w:rFonts w:ascii="Verdana" w:hAnsi="Verdana"/>
              </w:rPr>
              <w:t>Swim Team Total</w:t>
            </w:r>
          </w:p>
        </w:tc>
        <w:tc>
          <w:tcPr>
            <w:tcW w:w="2160" w:type="dxa"/>
          </w:tcPr>
          <w:p w:rsidR="00806A1D" w:rsidRPr="005C1D15" w:rsidRDefault="0053704D" w:rsidP="00092EEA">
            <w:pPr>
              <w:jc w:val="center"/>
              <w:rPr>
                <w:rFonts w:ascii="Verdana" w:hAnsi="Verdana"/>
              </w:rPr>
            </w:pPr>
            <w:r>
              <w:rPr>
                <w:rFonts w:ascii="Verdana" w:hAnsi="Verdana"/>
              </w:rPr>
              <w:t>$14</w:t>
            </w:r>
            <w:r w:rsidR="00806A1D">
              <w:rPr>
                <w:rFonts w:ascii="Verdana" w:hAnsi="Verdana"/>
              </w:rPr>
              <w:t>00</w:t>
            </w:r>
          </w:p>
        </w:tc>
        <w:tc>
          <w:tcPr>
            <w:tcW w:w="2070" w:type="dxa"/>
          </w:tcPr>
          <w:p w:rsidR="00806A1D" w:rsidRPr="005C1D15" w:rsidRDefault="0053704D" w:rsidP="00092EEA">
            <w:pPr>
              <w:jc w:val="center"/>
              <w:rPr>
                <w:rFonts w:ascii="Verdana" w:hAnsi="Verdana"/>
              </w:rPr>
            </w:pPr>
            <w:r>
              <w:rPr>
                <w:rFonts w:ascii="Verdana" w:hAnsi="Verdana"/>
              </w:rPr>
              <w:t>$150</w:t>
            </w:r>
            <w:r w:rsidR="00806A1D" w:rsidRPr="005C1D15">
              <w:rPr>
                <w:rFonts w:ascii="Verdana" w:hAnsi="Verdana"/>
              </w:rPr>
              <w:t>0</w:t>
            </w:r>
          </w:p>
        </w:tc>
        <w:tc>
          <w:tcPr>
            <w:tcW w:w="2250" w:type="dxa"/>
          </w:tcPr>
          <w:p w:rsidR="00806A1D" w:rsidRPr="005C1D15" w:rsidRDefault="0053704D" w:rsidP="00092EEA">
            <w:pPr>
              <w:jc w:val="center"/>
              <w:rPr>
                <w:rFonts w:ascii="Verdana" w:hAnsi="Verdana"/>
              </w:rPr>
            </w:pPr>
            <w:r>
              <w:rPr>
                <w:rFonts w:ascii="Verdana" w:hAnsi="Verdana"/>
              </w:rPr>
              <w:t>$190</w:t>
            </w:r>
            <w:r w:rsidR="00806A1D" w:rsidRPr="005C1D15">
              <w:rPr>
                <w:rFonts w:ascii="Verdana" w:hAnsi="Verdana"/>
              </w:rPr>
              <w:t>0</w:t>
            </w:r>
          </w:p>
        </w:tc>
        <w:tc>
          <w:tcPr>
            <w:tcW w:w="2160" w:type="dxa"/>
          </w:tcPr>
          <w:p w:rsidR="00806A1D" w:rsidRPr="005C1D15" w:rsidRDefault="00F51ABB" w:rsidP="00092EEA">
            <w:pPr>
              <w:jc w:val="center"/>
              <w:rPr>
                <w:rFonts w:ascii="Verdana" w:hAnsi="Verdana"/>
              </w:rPr>
            </w:pPr>
            <w:r>
              <w:rPr>
                <w:rFonts w:ascii="Verdana" w:hAnsi="Verdana"/>
              </w:rPr>
              <w:t>$21</w:t>
            </w:r>
            <w:r w:rsidR="00806A1D">
              <w:rPr>
                <w:rFonts w:ascii="Verdana" w:hAnsi="Verdana"/>
              </w:rPr>
              <w:t>5</w:t>
            </w:r>
            <w:r w:rsidR="00806A1D" w:rsidRPr="005C1D15">
              <w:rPr>
                <w:rFonts w:ascii="Verdana" w:hAnsi="Verdana"/>
              </w:rPr>
              <w:t>0</w:t>
            </w:r>
          </w:p>
        </w:tc>
      </w:tr>
      <w:tr w:rsidR="00806A1D" w:rsidTr="00806A1D">
        <w:trPr>
          <w:trHeight w:val="413"/>
        </w:trPr>
        <w:tc>
          <w:tcPr>
            <w:tcW w:w="2160" w:type="dxa"/>
          </w:tcPr>
          <w:p w:rsidR="00806A1D" w:rsidRPr="00774B24" w:rsidRDefault="00806A1D" w:rsidP="00EB2254">
            <w:pPr>
              <w:jc w:val="center"/>
              <w:rPr>
                <w:rFonts w:ascii="Verdana" w:hAnsi="Verdana"/>
                <w:b/>
              </w:rPr>
            </w:pPr>
            <w:r w:rsidRPr="00774B24">
              <w:rPr>
                <w:rFonts w:ascii="Verdana" w:hAnsi="Verdana"/>
                <w:b/>
              </w:rPr>
              <w:t xml:space="preserve">Fundraising </w:t>
            </w:r>
          </w:p>
        </w:tc>
        <w:tc>
          <w:tcPr>
            <w:tcW w:w="2160" w:type="dxa"/>
          </w:tcPr>
          <w:p w:rsidR="00806A1D" w:rsidRPr="00774B24" w:rsidRDefault="00806A1D" w:rsidP="00092EEA">
            <w:pPr>
              <w:jc w:val="center"/>
              <w:rPr>
                <w:rFonts w:ascii="Verdana" w:hAnsi="Verdana"/>
                <w:b/>
              </w:rPr>
            </w:pPr>
            <w:r w:rsidRPr="00774B24">
              <w:rPr>
                <w:rFonts w:ascii="Verdana" w:hAnsi="Verdana"/>
                <w:b/>
              </w:rPr>
              <w:t>$250</w:t>
            </w:r>
          </w:p>
        </w:tc>
        <w:tc>
          <w:tcPr>
            <w:tcW w:w="2070" w:type="dxa"/>
          </w:tcPr>
          <w:p w:rsidR="00806A1D" w:rsidRPr="00774B24" w:rsidRDefault="00806A1D" w:rsidP="00092EEA">
            <w:pPr>
              <w:jc w:val="center"/>
              <w:rPr>
                <w:rFonts w:ascii="Verdana" w:hAnsi="Verdana"/>
                <w:b/>
              </w:rPr>
            </w:pPr>
            <w:r w:rsidRPr="00774B24">
              <w:rPr>
                <w:rFonts w:ascii="Verdana" w:hAnsi="Verdana"/>
                <w:b/>
              </w:rPr>
              <w:t>$250</w:t>
            </w:r>
          </w:p>
        </w:tc>
        <w:tc>
          <w:tcPr>
            <w:tcW w:w="2250" w:type="dxa"/>
          </w:tcPr>
          <w:p w:rsidR="00806A1D" w:rsidRPr="00774B24" w:rsidRDefault="00806A1D" w:rsidP="00092EEA">
            <w:pPr>
              <w:jc w:val="center"/>
              <w:rPr>
                <w:rFonts w:ascii="Verdana" w:hAnsi="Verdana"/>
                <w:b/>
              </w:rPr>
            </w:pPr>
            <w:r w:rsidRPr="00774B24">
              <w:rPr>
                <w:rFonts w:ascii="Verdana" w:hAnsi="Verdana"/>
                <w:b/>
              </w:rPr>
              <w:t>$250</w:t>
            </w:r>
          </w:p>
        </w:tc>
        <w:tc>
          <w:tcPr>
            <w:tcW w:w="2160" w:type="dxa"/>
          </w:tcPr>
          <w:p w:rsidR="00806A1D" w:rsidRPr="00774B24" w:rsidRDefault="00806A1D" w:rsidP="00092EEA">
            <w:pPr>
              <w:jc w:val="center"/>
              <w:rPr>
                <w:rFonts w:ascii="Verdana" w:hAnsi="Verdana"/>
                <w:b/>
              </w:rPr>
            </w:pPr>
            <w:r w:rsidRPr="00774B24">
              <w:rPr>
                <w:rFonts w:ascii="Verdana" w:hAnsi="Verdana"/>
                <w:b/>
              </w:rPr>
              <w:t>$250</w:t>
            </w:r>
          </w:p>
        </w:tc>
      </w:tr>
      <w:tr w:rsidR="00806A1D" w:rsidTr="00806A1D">
        <w:trPr>
          <w:trHeight w:val="404"/>
        </w:trPr>
        <w:tc>
          <w:tcPr>
            <w:tcW w:w="2160" w:type="dxa"/>
            <w:shd w:val="clear" w:color="auto" w:fill="BFBFBF" w:themeFill="background1" w:themeFillShade="BF"/>
          </w:tcPr>
          <w:p w:rsidR="00806A1D" w:rsidRPr="005C1D15" w:rsidRDefault="00806A1D" w:rsidP="00EB2254">
            <w:pPr>
              <w:jc w:val="center"/>
              <w:rPr>
                <w:rFonts w:ascii="Verdana" w:hAnsi="Verdana"/>
                <w:b/>
              </w:rPr>
            </w:pPr>
            <w:r w:rsidRPr="005C1D15">
              <w:rPr>
                <w:rFonts w:ascii="Verdana" w:hAnsi="Verdana"/>
                <w:b/>
              </w:rPr>
              <w:t>Total</w:t>
            </w:r>
          </w:p>
        </w:tc>
        <w:tc>
          <w:tcPr>
            <w:tcW w:w="2160" w:type="dxa"/>
            <w:shd w:val="clear" w:color="auto" w:fill="BFBFBF" w:themeFill="background1" w:themeFillShade="BF"/>
          </w:tcPr>
          <w:p w:rsidR="00806A1D" w:rsidRPr="005C1D15" w:rsidRDefault="0053704D" w:rsidP="006775C2">
            <w:pPr>
              <w:jc w:val="center"/>
              <w:rPr>
                <w:rFonts w:ascii="Verdana" w:hAnsi="Verdana"/>
                <w:b/>
              </w:rPr>
            </w:pPr>
            <w:r>
              <w:rPr>
                <w:rFonts w:ascii="Verdana" w:hAnsi="Verdana"/>
                <w:b/>
              </w:rPr>
              <w:t>$16</w:t>
            </w:r>
            <w:r w:rsidR="00806A1D">
              <w:rPr>
                <w:rFonts w:ascii="Verdana" w:hAnsi="Verdana"/>
                <w:b/>
              </w:rPr>
              <w:t>5</w:t>
            </w:r>
            <w:r w:rsidR="00806A1D" w:rsidRPr="005C1D15">
              <w:rPr>
                <w:rFonts w:ascii="Verdana" w:hAnsi="Verdana"/>
                <w:b/>
              </w:rPr>
              <w:t>0</w:t>
            </w:r>
          </w:p>
        </w:tc>
        <w:tc>
          <w:tcPr>
            <w:tcW w:w="2070" w:type="dxa"/>
            <w:shd w:val="clear" w:color="auto" w:fill="BFBFBF" w:themeFill="background1" w:themeFillShade="BF"/>
          </w:tcPr>
          <w:p w:rsidR="00806A1D" w:rsidRPr="005C1D15" w:rsidRDefault="0053704D" w:rsidP="00092EEA">
            <w:pPr>
              <w:jc w:val="center"/>
              <w:rPr>
                <w:rFonts w:ascii="Verdana" w:hAnsi="Verdana"/>
                <w:b/>
              </w:rPr>
            </w:pPr>
            <w:r>
              <w:rPr>
                <w:rFonts w:ascii="Verdana" w:hAnsi="Verdana"/>
                <w:b/>
              </w:rPr>
              <w:t>$175</w:t>
            </w:r>
            <w:r w:rsidR="00806A1D" w:rsidRPr="005C1D15">
              <w:rPr>
                <w:rFonts w:ascii="Verdana" w:hAnsi="Verdana"/>
                <w:b/>
              </w:rPr>
              <w:t>0</w:t>
            </w:r>
          </w:p>
        </w:tc>
        <w:tc>
          <w:tcPr>
            <w:tcW w:w="2250" w:type="dxa"/>
            <w:shd w:val="clear" w:color="auto" w:fill="BFBFBF" w:themeFill="background1" w:themeFillShade="BF"/>
          </w:tcPr>
          <w:p w:rsidR="00806A1D" w:rsidRPr="005C1D15" w:rsidRDefault="0053704D" w:rsidP="00092EEA">
            <w:pPr>
              <w:jc w:val="center"/>
              <w:rPr>
                <w:rFonts w:ascii="Verdana" w:hAnsi="Verdana"/>
                <w:b/>
              </w:rPr>
            </w:pPr>
            <w:r>
              <w:rPr>
                <w:rFonts w:ascii="Verdana" w:hAnsi="Verdana"/>
                <w:b/>
              </w:rPr>
              <w:t>$215</w:t>
            </w:r>
            <w:r w:rsidR="00806A1D" w:rsidRPr="005C1D15">
              <w:rPr>
                <w:rFonts w:ascii="Verdana" w:hAnsi="Verdana"/>
                <w:b/>
              </w:rPr>
              <w:t>0</w:t>
            </w:r>
          </w:p>
        </w:tc>
        <w:tc>
          <w:tcPr>
            <w:tcW w:w="2160" w:type="dxa"/>
            <w:shd w:val="clear" w:color="auto" w:fill="BFBFBF" w:themeFill="background1" w:themeFillShade="BF"/>
          </w:tcPr>
          <w:p w:rsidR="00806A1D" w:rsidRPr="005C1D15" w:rsidRDefault="00F51ABB" w:rsidP="009A3226">
            <w:pPr>
              <w:jc w:val="center"/>
              <w:rPr>
                <w:rFonts w:ascii="Verdana" w:hAnsi="Verdana"/>
                <w:b/>
              </w:rPr>
            </w:pPr>
            <w:r>
              <w:rPr>
                <w:rFonts w:ascii="Verdana" w:hAnsi="Verdana"/>
                <w:b/>
              </w:rPr>
              <w:t>$24</w:t>
            </w:r>
            <w:r w:rsidR="00806A1D">
              <w:rPr>
                <w:rFonts w:ascii="Verdana" w:hAnsi="Verdana"/>
                <w:b/>
              </w:rPr>
              <w:t>00</w:t>
            </w:r>
          </w:p>
        </w:tc>
      </w:tr>
      <w:tr w:rsidR="00806A1D" w:rsidRPr="001757CE" w:rsidTr="00806A1D">
        <w:trPr>
          <w:trHeight w:val="359"/>
        </w:trPr>
        <w:tc>
          <w:tcPr>
            <w:tcW w:w="2160" w:type="dxa"/>
          </w:tcPr>
          <w:p w:rsidR="00806A1D" w:rsidRPr="001757CE" w:rsidRDefault="00806A1D" w:rsidP="00092EEA">
            <w:pPr>
              <w:rPr>
                <w:rFonts w:ascii="Verdana" w:hAnsi="Verdana"/>
              </w:rPr>
            </w:pPr>
            <w:r w:rsidRPr="001757CE">
              <w:rPr>
                <w:rFonts w:ascii="Verdana" w:hAnsi="Verdana"/>
              </w:rPr>
              <w:t xml:space="preserve">Additional escrow </w:t>
            </w:r>
          </w:p>
        </w:tc>
        <w:tc>
          <w:tcPr>
            <w:tcW w:w="2160" w:type="dxa"/>
          </w:tcPr>
          <w:p w:rsidR="00806A1D" w:rsidRPr="001757CE" w:rsidRDefault="00806A1D" w:rsidP="00092EEA">
            <w:pPr>
              <w:jc w:val="center"/>
              <w:rPr>
                <w:rFonts w:ascii="Verdana" w:hAnsi="Verdana"/>
              </w:rPr>
            </w:pPr>
            <w:r>
              <w:rPr>
                <w:rFonts w:ascii="Verdana" w:hAnsi="Verdana"/>
              </w:rPr>
              <w:t xml:space="preserve"> $2</w:t>
            </w:r>
            <w:r w:rsidRPr="001757CE">
              <w:rPr>
                <w:rFonts w:ascii="Verdana" w:hAnsi="Verdana"/>
              </w:rPr>
              <w:t>00</w:t>
            </w:r>
          </w:p>
        </w:tc>
        <w:tc>
          <w:tcPr>
            <w:tcW w:w="2070" w:type="dxa"/>
          </w:tcPr>
          <w:p w:rsidR="00806A1D" w:rsidRPr="001757CE" w:rsidRDefault="00806A1D" w:rsidP="00092EEA">
            <w:pPr>
              <w:jc w:val="center"/>
              <w:rPr>
                <w:rFonts w:ascii="Verdana" w:hAnsi="Verdana"/>
              </w:rPr>
            </w:pPr>
            <w:r>
              <w:rPr>
                <w:rFonts w:ascii="Verdana" w:hAnsi="Verdana"/>
              </w:rPr>
              <w:t xml:space="preserve"> $20</w:t>
            </w:r>
            <w:r w:rsidRPr="001757CE">
              <w:rPr>
                <w:rFonts w:ascii="Verdana" w:hAnsi="Verdana"/>
              </w:rPr>
              <w:t>0</w:t>
            </w:r>
          </w:p>
        </w:tc>
        <w:tc>
          <w:tcPr>
            <w:tcW w:w="2250" w:type="dxa"/>
          </w:tcPr>
          <w:p w:rsidR="00806A1D" w:rsidRPr="001757CE" w:rsidRDefault="00806A1D" w:rsidP="00092EEA">
            <w:pPr>
              <w:jc w:val="center"/>
              <w:rPr>
                <w:rFonts w:ascii="Verdana" w:hAnsi="Verdana"/>
              </w:rPr>
            </w:pPr>
            <w:r w:rsidRPr="001757CE">
              <w:rPr>
                <w:rFonts w:ascii="Verdana" w:hAnsi="Verdana"/>
              </w:rPr>
              <w:t>$100 - $300</w:t>
            </w:r>
          </w:p>
        </w:tc>
        <w:tc>
          <w:tcPr>
            <w:tcW w:w="2160" w:type="dxa"/>
          </w:tcPr>
          <w:p w:rsidR="00806A1D" w:rsidRPr="001757CE" w:rsidRDefault="00806A1D" w:rsidP="00092EEA">
            <w:pPr>
              <w:jc w:val="center"/>
              <w:rPr>
                <w:rFonts w:ascii="Verdana" w:hAnsi="Verdana"/>
              </w:rPr>
            </w:pPr>
            <w:r w:rsidRPr="001757CE">
              <w:rPr>
                <w:rFonts w:ascii="Verdana" w:hAnsi="Verdana"/>
              </w:rPr>
              <w:t>$200 - $450</w:t>
            </w:r>
          </w:p>
        </w:tc>
      </w:tr>
    </w:tbl>
    <w:p w:rsidR="001757CE" w:rsidRPr="001757CE" w:rsidRDefault="001757CE" w:rsidP="001757CE">
      <w:pPr>
        <w:rPr>
          <w:b/>
          <w:sz w:val="8"/>
        </w:rPr>
      </w:pPr>
    </w:p>
    <w:p w:rsidR="007763D9" w:rsidRPr="001757CE" w:rsidRDefault="001036B0" w:rsidP="001757CE">
      <w:pPr>
        <w:jc w:val="center"/>
        <w:rPr>
          <w:rFonts w:ascii="Verdana" w:hAnsi="Verdana"/>
          <w:b/>
          <w:sz w:val="28"/>
        </w:rPr>
      </w:pPr>
      <w:r w:rsidRPr="001757CE">
        <w:rPr>
          <w:rFonts w:ascii="Verdana" w:hAnsi="Verdana"/>
          <w:b/>
          <w:sz w:val="28"/>
        </w:rPr>
        <w:t>There is no modifying of payment schedule un</w:t>
      </w:r>
      <w:r w:rsidR="00C10439">
        <w:rPr>
          <w:rFonts w:ascii="Verdana" w:hAnsi="Verdana"/>
          <w:b/>
          <w:sz w:val="28"/>
        </w:rPr>
        <w:t>less spoken to and approved by H</w:t>
      </w:r>
      <w:r w:rsidRPr="001757CE">
        <w:rPr>
          <w:rFonts w:ascii="Verdana" w:hAnsi="Verdana"/>
          <w:b/>
          <w:sz w:val="28"/>
        </w:rPr>
        <w:t>ead Coach. For swimmers that join the team after September w</w:t>
      </w:r>
      <w:r w:rsidR="00931DE3">
        <w:rPr>
          <w:rFonts w:ascii="Verdana" w:hAnsi="Verdana"/>
          <w:b/>
          <w:sz w:val="28"/>
        </w:rPr>
        <w:t>ill also need to talk with the H</w:t>
      </w:r>
      <w:r w:rsidRPr="001757CE">
        <w:rPr>
          <w:rFonts w:ascii="Verdana" w:hAnsi="Verdana"/>
          <w:b/>
          <w:sz w:val="28"/>
        </w:rPr>
        <w:t>ead Coach. A revised payment schedule will be provided.</w:t>
      </w:r>
    </w:p>
    <w:p w:rsidR="001757CE" w:rsidRDefault="007E148C" w:rsidP="001757CE">
      <w:pPr>
        <w:rPr>
          <w:rFonts w:ascii="Verdana" w:hAnsi="Verdana"/>
          <w:b/>
        </w:rPr>
      </w:pPr>
      <w:r>
        <w:rPr>
          <w:rFonts w:ascii="Verdana" w:hAnsi="Verdana" w:cs="Calibri"/>
          <w:b/>
          <w:iCs/>
          <w:color w:val="000000"/>
          <w:szCs w:val="23"/>
        </w:rPr>
        <w:lastRenderedPageBreak/>
        <w:t xml:space="preserve">                     </w:t>
      </w:r>
      <w:r w:rsidR="001757CE" w:rsidRPr="006079FD">
        <w:rPr>
          <w:rFonts w:ascii="Verdana" w:hAnsi="Verdana" w:cs="Calibri"/>
          <w:b/>
          <w:iCs/>
          <w:color w:val="000000"/>
          <w:szCs w:val="23"/>
        </w:rPr>
        <w:t>Annual Boys &amp; Girls Club Membership Fees</w:t>
      </w:r>
      <w:r w:rsidR="001757CE" w:rsidRPr="001036B0">
        <w:rPr>
          <w:rFonts w:ascii="Verdana" w:hAnsi="Verdana"/>
          <w:b/>
        </w:rPr>
        <w:t>:</w:t>
      </w:r>
    </w:p>
    <w:p w:rsidR="001757CE" w:rsidRPr="006079FD" w:rsidRDefault="001757CE" w:rsidP="001757CE">
      <w:pPr>
        <w:autoSpaceDE w:val="0"/>
        <w:autoSpaceDN w:val="0"/>
        <w:adjustRightInd w:val="0"/>
        <w:spacing w:after="0"/>
        <w:ind w:firstLine="720"/>
        <w:rPr>
          <w:rFonts w:ascii="Verdana" w:hAnsi="Verdana" w:cs="Calibri"/>
          <w:b/>
          <w:iCs/>
          <w:color w:val="000000"/>
          <w:szCs w:val="23"/>
        </w:rPr>
      </w:pPr>
      <w:r w:rsidRPr="00226B8B">
        <w:rPr>
          <w:rFonts w:ascii="Verdana" w:hAnsi="Verdana" w:cs="Calibri"/>
          <w:color w:val="000000"/>
          <w:sz w:val="20"/>
          <w:szCs w:val="23"/>
        </w:rPr>
        <w:t>Membership is valid for 1 year, and is non-</w:t>
      </w:r>
      <w:r>
        <w:rPr>
          <w:rFonts w:ascii="Verdana" w:hAnsi="Verdana" w:cs="Calibri"/>
          <w:color w:val="000000"/>
          <w:sz w:val="20"/>
          <w:szCs w:val="23"/>
        </w:rPr>
        <w:t>refundable and non-transferable</w:t>
      </w:r>
      <w:r w:rsidRPr="00226B8B">
        <w:rPr>
          <w:rFonts w:ascii="Verdana" w:hAnsi="Verdana" w:cs="Calibri"/>
          <w:color w:val="000000"/>
          <w:sz w:val="20"/>
          <w:szCs w:val="23"/>
        </w:rPr>
        <w:t xml:space="preserve"> </w:t>
      </w:r>
    </w:p>
    <w:p w:rsidR="001757CE" w:rsidRPr="00226B8B" w:rsidRDefault="001757CE" w:rsidP="001757CE">
      <w:pPr>
        <w:autoSpaceDE w:val="0"/>
        <w:autoSpaceDN w:val="0"/>
        <w:adjustRightInd w:val="0"/>
        <w:spacing w:after="0"/>
        <w:ind w:left="720" w:firstLine="720"/>
        <w:rPr>
          <w:rFonts w:ascii="Verdana" w:hAnsi="Verdana" w:cs="Calibri"/>
          <w:color w:val="000000"/>
          <w:sz w:val="20"/>
          <w:szCs w:val="23"/>
        </w:rPr>
      </w:pPr>
      <w:r w:rsidRPr="00226B8B">
        <w:rPr>
          <w:rFonts w:ascii="Verdana" w:hAnsi="Verdana" w:cs="Calibri"/>
          <w:color w:val="000000"/>
          <w:sz w:val="20"/>
          <w:szCs w:val="23"/>
        </w:rPr>
        <w:t>Youth (ages 4-</w:t>
      </w:r>
      <w:r w:rsidR="00840E8D">
        <w:rPr>
          <w:rFonts w:ascii="Verdana" w:hAnsi="Verdana" w:cs="Calibri"/>
          <w:color w:val="000000"/>
          <w:sz w:val="20"/>
          <w:szCs w:val="23"/>
        </w:rPr>
        <w:t>13</w:t>
      </w:r>
      <w:r>
        <w:rPr>
          <w:rFonts w:ascii="Verdana" w:hAnsi="Verdana" w:cs="Calibri"/>
          <w:color w:val="000000"/>
          <w:sz w:val="20"/>
          <w:szCs w:val="23"/>
        </w:rPr>
        <w:t>) 1st child in household - $105</w:t>
      </w:r>
      <w:r w:rsidRPr="00226B8B">
        <w:rPr>
          <w:rFonts w:ascii="Verdana" w:hAnsi="Verdana" w:cs="Calibri"/>
          <w:color w:val="000000"/>
          <w:sz w:val="20"/>
          <w:szCs w:val="23"/>
        </w:rPr>
        <w:t xml:space="preserve">.00 </w:t>
      </w:r>
    </w:p>
    <w:p w:rsidR="007763D9" w:rsidRDefault="00840E8D" w:rsidP="001757CE">
      <w:pPr>
        <w:ind w:left="720" w:firstLine="720"/>
        <w:rPr>
          <w:rFonts w:ascii="Verdana" w:hAnsi="Verdana"/>
          <w:b/>
        </w:rPr>
      </w:pPr>
      <w:r>
        <w:rPr>
          <w:rFonts w:ascii="Verdana" w:hAnsi="Verdana" w:cs="Calibri"/>
          <w:color w:val="000000"/>
          <w:sz w:val="20"/>
          <w:szCs w:val="23"/>
        </w:rPr>
        <w:t>Teen (ages 14-17) 1st child in household - $8</w:t>
      </w:r>
      <w:r w:rsidR="001757CE" w:rsidRPr="00226B8B">
        <w:rPr>
          <w:rFonts w:ascii="Verdana" w:hAnsi="Verdana" w:cs="Calibri"/>
          <w:color w:val="000000"/>
          <w:sz w:val="20"/>
          <w:szCs w:val="23"/>
        </w:rPr>
        <w:t>5.00</w:t>
      </w:r>
    </w:p>
    <w:p w:rsidR="005C1D15" w:rsidRDefault="005C1D15" w:rsidP="005C1D15">
      <w:pPr>
        <w:rPr>
          <w:rFonts w:ascii="Verdana" w:hAnsi="Verdana"/>
          <w:b/>
        </w:rPr>
      </w:pPr>
      <w:r w:rsidRPr="005C1D15">
        <w:rPr>
          <w:rFonts w:ascii="Verdana" w:hAnsi="Verdana"/>
          <w:b/>
        </w:rPr>
        <w:t xml:space="preserve">What does this </w:t>
      </w:r>
      <w:r>
        <w:rPr>
          <w:rFonts w:ascii="Verdana" w:hAnsi="Verdana"/>
          <w:b/>
        </w:rPr>
        <w:t>Cover:</w:t>
      </w:r>
    </w:p>
    <w:p w:rsidR="005C1D15" w:rsidRPr="000959DE" w:rsidRDefault="007763D9" w:rsidP="007763D9">
      <w:pPr>
        <w:pStyle w:val="ListParagraph"/>
        <w:numPr>
          <w:ilvl w:val="0"/>
          <w:numId w:val="5"/>
        </w:numPr>
        <w:rPr>
          <w:rFonts w:ascii="Verdana" w:hAnsi="Verdana"/>
          <w:b/>
          <w:sz w:val="20"/>
          <w:szCs w:val="20"/>
        </w:rPr>
      </w:pPr>
      <w:r w:rsidRPr="000959DE">
        <w:rPr>
          <w:rFonts w:ascii="Verdana" w:hAnsi="Verdana"/>
          <w:b/>
          <w:sz w:val="20"/>
          <w:szCs w:val="20"/>
        </w:rPr>
        <w:t>September’s</w:t>
      </w:r>
      <w:r w:rsidR="00CD107C" w:rsidRPr="000959DE">
        <w:rPr>
          <w:rFonts w:ascii="Verdana" w:hAnsi="Verdana"/>
          <w:b/>
          <w:sz w:val="20"/>
          <w:szCs w:val="20"/>
        </w:rPr>
        <w:t xml:space="preserve"> fee is first </w:t>
      </w:r>
      <w:r w:rsidR="00065272" w:rsidRPr="000959DE">
        <w:rPr>
          <w:rFonts w:ascii="Verdana" w:hAnsi="Verdana"/>
          <w:b/>
          <w:sz w:val="20"/>
          <w:szCs w:val="20"/>
        </w:rPr>
        <w:t xml:space="preserve">initial payment to begin. </w:t>
      </w:r>
    </w:p>
    <w:p w:rsidR="007763D9" w:rsidRPr="001036B0" w:rsidRDefault="007763D9" w:rsidP="007763D9">
      <w:pPr>
        <w:pStyle w:val="ListParagraph"/>
        <w:numPr>
          <w:ilvl w:val="0"/>
          <w:numId w:val="5"/>
        </w:numPr>
        <w:rPr>
          <w:rFonts w:ascii="Verdana" w:hAnsi="Verdana"/>
          <w:sz w:val="20"/>
          <w:szCs w:val="20"/>
        </w:rPr>
      </w:pPr>
      <w:r w:rsidRPr="000959DE">
        <w:rPr>
          <w:rFonts w:ascii="Verdana" w:hAnsi="Verdana"/>
          <w:b/>
          <w:sz w:val="20"/>
          <w:szCs w:val="20"/>
        </w:rPr>
        <w:t>October</w:t>
      </w:r>
      <w:r w:rsidR="000E59B0" w:rsidRPr="000959DE">
        <w:rPr>
          <w:rFonts w:ascii="Verdana" w:hAnsi="Verdana"/>
          <w:b/>
          <w:sz w:val="20"/>
          <w:szCs w:val="20"/>
        </w:rPr>
        <w:t>’s</w:t>
      </w:r>
      <w:r w:rsidRPr="000959DE">
        <w:rPr>
          <w:rFonts w:ascii="Verdana" w:hAnsi="Verdana"/>
          <w:b/>
          <w:sz w:val="20"/>
          <w:szCs w:val="20"/>
        </w:rPr>
        <w:t xml:space="preserve"> fee is kept as credit </w:t>
      </w:r>
      <w:r w:rsidR="000E59B0" w:rsidRPr="000959DE">
        <w:rPr>
          <w:rFonts w:ascii="Verdana" w:hAnsi="Verdana"/>
          <w:b/>
          <w:sz w:val="20"/>
          <w:szCs w:val="20"/>
        </w:rPr>
        <w:t>for escrow balance</w:t>
      </w:r>
      <w:r w:rsidR="000E59B0" w:rsidRPr="001036B0">
        <w:rPr>
          <w:rFonts w:ascii="Verdana" w:hAnsi="Verdana"/>
          <w:sz w:val="20"/>
          <w:szCs w:val="20"/>
        </w:rPr>
        <w:t>. This amount is used for swim competitions. Each event a sw</w:t>
      </w:r>
      <w:r w:rsidR="000731D8">
        <w:rPr>
          <w:rFonts w:ascii="Verdana" w:hAnsi="Verdana"/>
          <w:sz w:val="20"/>
          <w:szCs w:val="20"/>
        </w:rPr>
        <w:t>immer swims varies from $10 to $15</w:t>
      </w:r>
      <w:r w:rsidR="000E59B0" w:rsidRPr="001036B0">
        <w:rPr>
          <w:rFonts w:ascii="Verdana" w:hAnsi="Verdana"/>
          <w:sz w:val="20"/>
          <w:szCs w:val="20"/>
        </w:rPr>
        <w:t xml:space="preserve">. Included on the page before is an </w:t>
      </w:r>
      <w:r w:rsidR="000E59B0" w:rsidRPr="001036B0">
        <w:rPr>
          <w:rFonts w:ascii="Verdana" w:hAnsi="Verdana"/>
          <w:b/>
          <w:i/>
          <w:sz w:val="20"/>
          <w:szCs w:val="20"/>
        </w:rPr>
        <w:t>estimated</w:t>
      </w:r>
      <w:r w:rsidR="000E59B0" w:rsidRPr="001036B0">
        <w:rPr>
          <w:rFonts w:ascii="Verdana" w:hAnsi="Verdana"/>
          <w:sz w:val="20"/>
          <w:szCs w:val="20"/>
        </w:rPr>
        <w:t xml:space="preserve"> amount of how much additional cost a swimmer may need to pay per season. Every month swimmers escrows account will be checked, if the balanc</w:t>
      </w:r>
      <w:r w:rsidR="00774B24">
        <w:rPr>
          <w:rFonts w:ascii="Verdana" w:hAnsi="Verdana"/>
          <w:sz w:val="20"/>
          <w:szCs w:val="20"/>
        </w:rPr>
        <w:t xml:space="preserve">e is negative an additional </w:t>
      </w:r>
      <w:r w:rsidR="000E59B0" w:rsidRPr="00774B24">
        <w:rPr>
          <w:rFonts w:ascii="Verdana" w:hAnsi="Verdana"/>
          <w:b/>
          <w:sz w:val="20"/>
          <w:szCs w:val="20"/>
        </w:rPr>
        <w:t>$100</w:t>
      </w:r>
      <w:r w:rsidR="000E59B0" w:rsidRPr="001036B0">
        <w:rPr>
          <w:rFonts w:ascii="Verdana" w:hAnsi="Verdana"/>
          <w:sz w:val="20"/>
          <w:szCs w:val="20"/>
        </w:rPr>
        <w:t xml:space="preserve"> will be charged to cover cost and any future meets.</w:t>
      </w:r>
    </w:p>
    <w:p w:rsidR="000E59B0" w:rsidRDefault="000959DE" w:rsidP="007763D9">
      <w:pPr>
        <w:pStyle w:val="ListParagraph"/>
        <w:numPr>
          <w:ilvl w:val="0"/>
          <w:numId w:val="5"/>
        </w:numPr>
        <w:rPr>
          <w:rFonts w:ascii="Verdana" w:hAnsi="Verdana"/>
          <w:sz w:val="20"/>
          <w:szCs w:val="20"/>
        </w:rPr>
      </w:pPr>
      <w:r w:rsidRPr="000959DE">
        <w:rPr>
          <w:rFonts w:ascii="Verdana" w:hAnsi="Verdana"/>
          <w:b/>
          <w:sz w:val="20"/>
          <w:szCs w:val="20"/>
        </w:rPr>
        <w:t>Expense for the annual award banquet will come from fundraising</w:t>
      </w:r>
      <w:r>
        <w:rPr>
          <w:rFonts w:ascii="Verdana" w:hAnsi="Verdana"/>
          <w:b/>
          <w:sz w:val="20"/>
          <w:szCs w:val="20"/>
        </w:rPr>
        <w:t>.</w:t>
      </w:r>
      <w:r w:rsidR="004642EF" w:rsidRPr="001036B0">
        <w:rPr>
          <w:rFonts w:ascii="Verdana" w:hAnsi="Verdana"/>
          <w:sz w:val="20"/>
          <w:szCs w:val="20"/>
        </w:rPr>
        <w:t xml:space="preserve"> This amount only covers for banquet expenses and awa</w:t>
      </w:r>
      <w:r>
        <w:rPr>
          <w:rFonts w:ascii="Verdana" w:hAnsi="Verdana"/>
          <w:sz w:val="20"/>
          <w:szCs w:val="20"/>
        </w:rPr>
        <w:t xml:space="preserve">rds. </w:t>
      </w:r>
    </w:p>
    <w:p w:rsidR="006079FD" w:rsidRDefault="00D12018" w:rsidP="00CE69B9">
      <w:pPr>
        <w:rPr>
          <w:rFonts w:ascii="Verdana" w:hAnsi="Verdana" w:cs="Calibri"/>
          <w:iCs/>
          <w:color w:val="000000"/>
          <w:sz w:val="20"/>
          <w:szCs w:val="23"/>
        </w:rPr>
      </w:pPr>
      <w:r>
        <w:rPr>
          <w:rFonts w:ascii="Verdana" w:hAnsi="Verdana"/>
          <w:b/>
        </w:rPr>
        <w:t>Payments</w:t>
      </w:r>
      <w:r w:rsidRPr="001036B0">
        <w:rPr>
          <w:rFonts w:ascii="Verdana" w:hAnsi="Verdana"/>
          <w:b/>
        </w:rPr>
        <w:t>:</w:t>
      </w:r>
      <w:r>
        <w:rPr>
          <w:rFonts w:ascii="Verdana" w:hAnsi="Verdana" w:cs="Calibri"/>
          <w:color w:val="000000"/>
          <w:sz w:val="20"/>
          <w:szCs w:val="23"/>
        </w:rPr>
        <w:t xml:space="preserve"> Payments</w:t>
      </w:r>
      <w:r w:rsidR="006079FD">
        <w:rPr>
          <w:rFonts w:ascii="Verdana" w:hAnsi="Verdana" w:cs="Calibri"/>
          <w:color w:val="000000"/>
          <w:sz w:val="20"/>
          <w:szCs w:val="23"/>
        </w:rPr>
        <w:t xml:space="preserve"> are done on a </w:t>
      </w:r>
      <w:r w:rsidR="001036B0" w:rsidRPr="00226B8B">
        <w:rPr>
          <w:rFonts w:ascii="Verdana" w:hAnsi="Verdana" w:cs="Calibri"/>
          <w:color w:val="000000"/>
          <w:sz w:val="20"/>
          <w:szCs w:val="23"/>
        </w:rPr>
        <w:t>monthly schedule by automatic credit card transactions set up throughout the year.</w:t>
      </w:r>
      <w:r w:rsidR="001036B0">
        <w:rPr>
          <w:rFonts w:ascii="Verdana" w:hAnsi="Verdana" w:cs="Calibri"/>
          <w:i/>
          <w:iCs/>
          <w:color w:val="000000"/>
          <w:sz w:val="20"/>
          <w:szCs w:val="23"/>
        </w:rPr>
        <w:t xml:space="preserve"> </w:t>
      </w:r>
      <w:r w:rsidR="001036B0" w:rsidRPr="006079FD">
        <w:rPr>
          <w:rFonts w:ascii="Verdana" w:hAnsi="Verdana" w:cs="Calibri"/>
          <w:b/>
          <w:iCs/>
          <w:color w:val="000000"/>
          <w:sz w:val="20"/>
          <w:szCs w:val="23"/>
        </w:rPr>
        <w:t>CREDIT CARD IS REQUIRED</w:t>
      </w:r>
      <w:r w:rsidR="001036B0">
        <w:rPr>
          <w:rFonts w:ascii="Verdana" w:hAnsi="Verdana" w:cs="Calibri"/>
          <w:iCs/>
          <w:color w:val="000000"/>
          <w:sz w:val="20"/>
          <w:szCs w:val="23"/>
        </w:rPr>
        <w:t>. If a credit card is declined an email will be sent with a single warning. Failure to correct the issue will result in a $25 fine</w:t>
      </w:r>
      <w:r w:rsidR="006079FD">
        <w:rPr>
          <w:rFonts w:ascii="Verdana" w:hAnsi="Verdana" w:cs="Calibri"/>
          <w:iCs/>
          <w:color w:val="000000"/>
          <w:sz w:val="20"/>
          <w:szCs w:val="23"/>
        </w:rPr>
        <w:t xml:space="preserve"> to be assessed for every month</w:t>
      </w:r>
      <w:r w:rsidR="001757CE">
        <w:rPr>
          <w:rFonts w:ascii="Verdana" w:hAnsi="Verdana" w:cs="Calibri"/>
          <w:iCs/>
          <w:color w:val="000000"/>
          <w:sz w:val="20"/>
          <w:szCs w:val="23"/>
        </w:rPr>
        <w:t>.</w:t>
      </w:r>
    </w:p>
    <w:p w:rsidR="000D0F99" w:rsidRPr="00D12018" w:rsidRDefault="00D12018" w:rsidP="00CE69B9">
      <w:pPr>
        <w:rPr>
          <w:rFonts w:ascii="Verdana" w:hAnsi="Verdana" w:cs="Calibri"/>
          <w:b/>
          <w:iCs/>
          <w:color w:val="000000"/>
          <w:sz w:val="20"/>
          <w:szCs w:val="23"/>
        </w:rPr>
      </w:pPr>
      <w:r w:rsidRPr="00D12018">
        <w:rPr>
          <w:rFonts w:ascii="Verdana" w:hAnsi="Verdana" w:cs="Calibri"/>
          <w:b/>
          <w:iCs/>
          <w:color w:val="000000"/>
          <w:sz w:val="20"/>
          <w:szCs w:val="23"/>
        </w:rPr>
        <w:t xml:space="preserve">      </w:t>
      </w:r>
      <w:r w:rsidR="000D0F99" w:rsidRPr="00D12018">
        <w:rPr>
          <w:rFonts w:ascii="Verdana" w:hAnsi="Verdana" w:cs="Calibri"/>
          <w:b/>
          <w:iCs/>
          <w:color w:val="000000"/>
          <w:sz w:val="20"/>
          <w:szCs w:val="23"/>
        </w:rPr>
        <w:t xml:space="preserve">Drop off 15 min. before practices start. Pick up </w:t>
      </w:r>
      <w:r w:rsidRPr="00D12018">
        <w:rPr>
          <w:rFonts w:ascii="Verdana" w:hAnsi="Verdana" w:cs="Calibri"/>
          <w:b/>
          <w:iCs/>
          <w:color w:val="000000"/>
          <w:sz w:val="20"/>
          <w:szCs w:val="23"/>
        </w:rPr>
        <w:t>15 min practices finished</w:t>
      </w:r>
    </w:p>
    <w:p w:rsidR="00D12018" w:rsidRPr="00774B24" w:rsidRDefault="00D12018" w:rsidP="00CE69B9">
      <w:pPr>
        <w:rPr>
          <w:rFonts w:ascii="Verdana" w:hAnsi="Verdana" w:cs="Calibri"/>
          <w:b/>
          <w:iCs/>
          <w:color w:val="000000"/>
          <w:sz w:val="20"/>
          <w:szCs w:val="23"/>
        </w:rPr>
      </w:pPr>
      <w:r w:rsidRPr="00D12018">
        <w:rPr>
          <w:rFonts w:ascii="Verdana" w:hAnsi="Verdana" w:cs="Calibri"/>
          <w:b/>
          <w:iCs/>
          <w:color w:val="000000"/>
          <w:sz w:val="20"/>
          <w:szCs w:val="23"/>
        </w:rPr>
        <w:t xml:space="preserve">         SWIMMERS MUST RESPECT FACILITY RULES AND EACH OTHERS</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670"/>
      </w:tblGrid>
      <w:tr w:rsidR="001757CE" w:rsidRPr="00226B8B" w:rsidTr="00B0792D">
        <w:trPr>
          <w:trHeight w:val="120"/>
        </w:trPr>
        <w:tc>
          <w:tcPr>
            <w:tcW w:w="10170" w:type="dxa"/>
            <w:gridSpan w:val="2"/>
          </w:tcPr>
          <w:p w:rsidR="001757CE" w:rsidRPr="00800E48" w:rsidRDefault="001757CE" w:rsidP="001757CE">
            <w:pPr>
              <w:autoSpaceDE w:val="0"/>
              <w:autoSpaceDN w:val="0"/>
              <w:adjustRightInd w:val="0"/>
              <w:spacing w:after="0"/>
              <w:rPr>
                <w:rFonts w:ascii="Verdana" w:hAnsi="Verdana" w:cs="Calibri"/>
                <w:b/>
                <w:bCs/>
                <w:color w:val="000000"/>
                <w:szCs w:val="23"/>
              </w:rPr>
            </w:pPr>
            <w:r w:rsidRPr="00800E48">
              <w:rPr>
                <w:rFonts w:ascii="Verdana" w:hAnsi="Verdana" w:cs="Calibri"/>
                <w:b/>
                <w:bCs/>
                <w:color w:val="000000"/>
                <w:szCs w:val="23"/>
              </w:rPr>
              <w:t xml:space="preserve">Group Practice Schedule: </w:t>
            </w:r>
            <w:r w:rsidR="00800E48" w:rsidRPr="00800E48">
              <w:rPr>
                <w:rFonts w:ascii="Verdana" w:hAnsi="Verdana" w:cs="Calibri"/>
                <w:b/>
                <w:bCs/>
                <w:color w:val="000000"/>
                <w:szCs w:val="23"/>
              </w:rPr>
              <w:t>Dry land: T-shirt, shorts or pants (NO B/SUIT)</w:t>
            </w:r>
          </w:p>
          <w:p w:rsidR="001757CE" w:rsidRPr="00800E48" w:rsidRDefault="00800E48" w:rsidP="00FE345A">
            <w:pPr>
              <w:autoSpaceDE w:val="0"/>
              <w:autoSpaceDN w:val="0"/>
              <w:adjustRightInd w:val="0"/>
              <w:spacing w:after="0"/>
              <w:rPr>
                <w:rFonts w:ascii="Verdana" w:hAnsi="Verdana" w:cs="Calibri"/>
                <w:b/>
                <w:color w:val="000000"/>
                <w:sz w:val="20"/>
                <w:szCs w:val="23"/>
              </w:rPr>
            </w:pPr>
            <w:r w:rsidRPr="00800E48">
              <w:rPr>
                <w:rFonts w:ascii="Verdana" w:hAnsi="Verdana" w:cs="Calibri"/>
                <w:b/>
                <w:color w:val="000000"/>
                <w:sz w:val="20"/>
                <w:szCs w:val="23"/>
              </w:rPr>
              <w:t>Leave your clo</w:t>
            </w:r>
            <w:r>
              <w:rPr>
                <w:rFonts w:ascii="Verdana" w:hAnsi="Verdana" w:cs="Calibri"/>
                <w:b/>
                <w:color w:val="000000"/>
                <w:sz w:val="20"/>
                <w:szCs w:val="23"/>
              </w:rPr>
              <w:t>thes</w:t>
            </w:r>
            <w:r w:rsidRPr="00800E48">
              <w:rPr>
                <w:rFonts w:ascii="Verdana" w:hAnsi="Verdana" w:cs="Calibri"/>
                <w:b/>
                <w:color w:val="000000"/>
                <w:sz w:val="20"/>
                <w:szCs w:val="23"/>
              </w:rPr>
              <w:t xml:space="preserve"> in the lookers. </w:t>
            </w:r>
            <w:r w:rsidR="00C102B3" w:rsidRPr="00800E48">
              <w:rPr>
                <w:rFonts w:ascii="Verdana" w:hAnsi="Verdana" w:cs="Calibri"/>
                <w:b/>
                <w:color w:val="000000"/>
                <w:sz w:val="20"/>
                <w:szCs w:val="23"/>
              </w:rPr>
              <w:t>Pick up in 15’ after practice is finish</w:t>
            </w:r>
          </w:p>
        </w:tc>
      </w:tr>
      <w:tr w:rsidR="00E863A3" w:rsidRPr="00226B8B" w:rsidTr="00B0792D">
        <w:trPr>
          <w:trHeight w:val="120"/>
        </w:trPr>
        <w:tc>
          <w:tcPr>
            <w:tcW w:w="4500" w:type="dxa"/>
          </w:tcPr>
          <w:p w:rsidR="00E863A3" w:rsidRPr="00A549FB" w:rsidRDefault="00E863A3" w:rsidP="00FE345A">
            <w:pPr>
              <w:autoSpaceDE w:val="0"/>
              <w:autoSpaceDN w:val="0"/>
              <w:adjustRightInd w:val="0"/>
              <w:spacing w:after="0"/>
              <w:rPr>
                <w:rFonts w:ascii="Verdana" w:hAnsi="Verdana" w:cs="Calibri"/>
                <w:b/>
                <w:color w:val="000000"/>
                <w:sz w:val="20"/>
                <w:szCs w:val="23"/>
              </w:rPr>
            </w:pPr>
            <w:r w:rsidRPr="00A549FB">
              <w:rPr>
                <w:rFonts w:ascii="Verdana" w:hAnsi="Verdana" w:cs="Calibri"/>
                <w:b/>
                <w:color w:val="000000"/>
                <w:sz w:val="20"/>
                <w:szCs w:val="23"/>
              </w:rPr>
              <w:t xml:space="preserve">Take Your Mark Beg. </w:t>
            </w:r>
          </w:p>
          <w:p w:rsidR="001C6D0F" w:rsidRPr="00226B8B" w:rsidRDefault="00C60F2F" w:rsidP="00FE345A">
            <w:pPr>
              <w:autoSpaceDE w:val="0"/>
              <w:autoSpaceDN w:val="0"/>
              <w:adjustRightInd w:val="0"/>
              <w:spacing w:after="0"/>
              <w:rPr>
                <w:rFonts w:ascii="Verdana" w:hAnsi="Verdana" w:cs="Calibri"/>
                <w:color w:val="000000"/>
                <w:sz w:val="20"/>
                <w:szCs w:val="23"/>
              </w:rPr>
            </w:pPr>
            <w:r>
              <w:rPr>
                <w:rFonts w:ascii="Verdana" w:hAnsi="Verdana" w:cs="Calibri"/>
                <w:color w:val="000000"/>
                <w:sz w:val="20"/>
                <w:szCs w:val="23"/>
              </w:rPr>
              <w:t>(</w:t>
            </w:r>
            <w:r w:rsidR="00F54313">
              <w:rPr>
                <w:rFonts w:ascii="Verdana" w:hAnsi="Verdana" w:cs="Calibri"/>
                <w:color w:val="000000"/>
                <w:sz w:val="20"/>
                <w:szCs w:val="23"/>
              </w:rPr>
              <w:t>Ages 6 – 10</w:t>
            </w:r>
            <w:r w:rsidR="001C6D0F">
              <w:rPr>
                <w:rFonts w:ascii="Verdana" w:hAnsi="Verdana" w:cs="Calibri"/>
                <w:color w:val="000000"/>
                <w:sz w:val="20"/>
                <w:szCs w:val="23"/>
              </w:rPr>
              <w:t xml:space="preserve"> / Development of skills and technique</w:t>
            </w:r>
            <w:r>
              <w:rPr>
                <w:rFonts w:ascii="Verdana" w:hAnsi="Verdana" w:cs="Calibri"/>
                <w:color w:val="000000"/>
                <w:sz w:val="20"/>
                <w:szCs w:val="23"/>
              </w:rPr>
              <w:t>)</w:t>
            </w:r>
          </w:p>
        </w:tc>
        <w:tc>
          <w:tcPr>
            <w:tcW w:w="5670" w:type="dxa"/>
          </w:tcPr>
          <w:p w:rsidR="00C102B3" w:rsidRPr="00C102B3" w:rsidRDefault="00C102B3" w:rsidP="00FE345A">
            <w:pPr>
              <w:autoSpaceDE w:val="0"/>
              <w:autoSpaceDN w:val="0"/>
              <w:adjustRightInd w:val="0"/>
              <w:spacing w:after="0"/>
              <w:rPr>
                <w:rFonts w:ascii="Verdana" w:hAnsi="Verdana" w:cs="Calibri"/>
                <w:b/>
                <w:color w:val="000000"/>
                <w:sz w:val="20"/>
                <w:szCs w:val="23"/>
              </w:rPr>
            </w:pPr>
            <w:r>
              <w:rPr>
                <w:rFonts w:ascii="Verdana" w:hAnsi="Verdana" w:cs="Calibri"/>
                <w:color w:val="000000"/>
                <w:sz w:val="20"/>
                <w:szCs w:val="23"/>
              </w:rPr>
              <w:t xml:space="preserve">              </w:t>
            </w:r>
            <w:r w:rsidR="00065272" w:rsidRPr="00C102B3">
              <w:rPr>
                <w:rFonts w:ascii="Verdana" w:hAnsi="Verdana" w:cs="Calibri"/>
                <w:b/>
                <w:color w:val="000000"/>
                <w:sz w:val="20"/>
                <w:szCs w:val="23"/>
              </w:rPr>
              <w:t>Monday, Wednesday</w:t>
            </w:r>
            <w:r w:rsidRPr="00C102B3">
              <w:rPr>
                <w:rFonts w:ascii="Verdana" w:hAnsi="Verdana" w:cs="Calibri"/>
                <w:b/>
                <w:color w:val="000000"/>
                <w:sz w:val="20"/>
                <w:szCs w:val="23"/>
              </w:rPr>
              <w:t xml:space="preserve"> &amp; Friday</w:t>
            </w:r>
          </w:p>
          <w:p w:rsidR="00E863A3" w:rsidRPr="00226B8B" w:rsidRDefault="001408BF" w:rsidP="00FE345A">
            <w:pPr>
              <w:autoSpaceDE w:val="0"/>
              <w:autoSpaceDN w:val="0"/>
              <w:adjustRightInd w:val="0"/>
              <w:spacing w:after="0"/>
              <w:rPr>
                <w:rFonts w:ascii="Verdana" w:hAnsi="Verdana" w:cs="Calibri"/>
                <w:color w:val="000000"/>
                <w:sz w:val="20"/>
                <w:szCs w:val="23"/>
              </w:rPr>
            </w:pPr>
            <w:r>
              <w:rPr>
                <w:rFonts w:ascii="Verdana" w:hAnsi="Verdana" w:cs="Calibri"/>
                <w:color w:val="000000"/>
                <w:sz w:val="20"/>
                <w:szCs w:val="23"/>
              </w:rPr>
              <w:t xml:space="preserve"> 5:00pm-6:0</w:t>
            </w:r>
            <w:r w:rsidR="000D0F99">
              <w:rPr>
                <w:rFonts w:ascii="Verdana" w:hAnsi="Verdana" w:cs="Calibri"/>
                <w:color w:val="000000"/>
                <w:sz w:val="20"/>
                <w:szCs w:val="23"/>
              </w:rPr>
              <w:t>0</w:t>
            </w:r>
            <w:r w:rsidR="000D0F99" w:rsidRPr="001408BF">
              <w:rPr>
                <w:rFonts w:ascii="Verdana" w:hAnsi="Verdana" w:cs="Calibri"/>
                <w:b/>
                <w:color w:val="000000"/>
                <w:sz w:val="20"/>
                <w:szCs w:val="23"/>
              </w:rPr>
              <w:t>(Monday)</w:t>
            </w:r>
            <w:r w:rsidRPr="001408BF">
              <w:rPr>
                <w:rFonts w:ascii="Verdana" w:hAnsi="Verdana" w:cs="Calibri"/>
                <w:b/>
                <w:color w:val="000000"/>
                <w:sz w:val="20"/>
                <w:szCs w:val="23"/>
              </w:rPr>
              <w:t xml:space="preserve"> </w:t>
            </w:r>
            <w:r w:rsidR="002A6E0A" w:rsidRPr="002A6E0A">
              <w:rPr>
                <w:rFonts w:ascii="Verdana" w:hAnsi="Verdana" w:cs="Calibri"/>
                <w:b/>
                <w:color w:val="000000"/>
                <w:sz w:val="20"/>
                <w:szCs w:val="23"/>
              </w:rPr>
              <w:t xml:space="preserve">Wednesday &amp; Friday </w:t>
            </w:r>
            <w:r w:rsidR="002A6E0A">
              <w:rPr>
                <w:rFonts w:ascii="Verdana" w:hAnsi="Verdana" w:cs="Calibri"/>
                <w:b/>
                <w:color w:val="000000"/>
                <w:sz w:val="20"/>
                <w:szCs w:val="23"/>
              </w:rPr>
              <w:t xml:space="preserve">    </w:t>
            </w:r>
            <w:r w:rsidR="00C174FE">
              <w:rPr>
                <w:rFonts w:ascii="Verdana" w:hAnsi="Verdana" w:cs="Calibri"/>
                <w:b/>
                <w:color w:val="000000"/>
                <w:sz w:val="20"/>
                <w:szCs w:val="23"/>
              </w:rPr>
              <w:t xml:space="preserve">   </w:t>
            </w:r>
            <w:r w:rsidR="000D0F99">
              <w:rPr>
                <w:rFonts w:ascii="Verdana" w:hAnsi="Verdana" w:cs="Calibri"/>
                <w:color w:val="000000"/>
                <w:sz w:val="20"/>
                <w:szCs w:val="23"/>
              </w:rPr>
              <w:t xml:space="preserve">5:00-5:15(dry </w:t>
            </w:r>
            <w:r w:rsidR="00D12018">
              <w:rPr>
                <w:rFonts w:ascii="Verdana" w:hAnsi="Verdana" w:cs="Calibri"/>
                <w:color w:val="000000"/>
                <w:sz w:val="20"/>
                <w:szCs w:val="23"/>
              </w:rPr>
              <w:t>land) 5:15</w:t>
            </w:r>
            <w:r w:rsidR="000D0F99">
              <w:rPr>
                <w:rFonts w:ascii="Verdana" w:hAnsi="Verdana" w:cs="Calibri"/>
                <w:color w:val="000000"/>
                <w:sz w:val="20"/>
                <w:szCs w:val="23"/>
              </w:rPr>
              <w:t>-6:30</w:t>
            </w:r>
          </w:p>
        </w:tc>
      </w:tr>
      <w:tr w:rsidR="00E863A3" w:rsidRPr="00226B8B" w:rsidTr="00B0792D">
        <w:trPr>
          <w:trHeight w:val="266"/>
        </w:trPr>
        <w:tc>
          <w:tcPr>
            <w:tcW w:w="4500" w:type="dxa"/>
          </w:tcPr>
          <w:p w:rsidR="00E863A3" w:rsidRPr="00A549FB" w:rsidRDefault="00E863A3" w:rsidP="00FE345A">
            <w:pPr>
              <w:autoSpaceDE w:val="0"/>
              <w:autoSpaceDN w:val="0"/>
              <w:adjustRightInd w:val="0"/>
              <w:spacing w:after="0"/>
              <w:rPr>
                <w:rFonts w:ascii="Verdana" w:hAnsi="Verdana" w:cs="Calibri"/>
                <w:b/>
                <w:color w:val="000000"/>
                <w:sz w:val="20"/>
                <w:szCs w:val="23"/>
              </w:rPr>
            </w:pPr>
            <w:r w:rsidRPr="00A549FB">
              <w:rPr>
                <w:rFonts w:ascii="Verdana" w:hAnsi="Verdana" w:cs="Calibri"/>
                <w:b/>
                <w:color w:val="000000"/>
                <w:sz w:val="20"/>
                <w:szCs w:val="23"/>
              </w:rPr>
              <w:t xml:space="preserve">Take Your Mark Adv. </w:t>
            </w:r>
          </w:p>
          <w:p w:rsidR="001C6D0F" w:rsidRPr="00226B8B" w:rsidRDefault="00C60F2F" w:rsidP="00FE345A">
            <w:pPr>
              <w:autoSpaceDE w:val="0"/>
              <w:autoSpaceDN w:val="0"/>
              <w:adjustRightInd w:val="0"/>
              <w:spacing w:after="0"/>
              <w:rPr>
                <w:rFonts w:ascii="Verdana" w:hAnsi="Verdana" w:cs="Calibri"/>
                <w:color w:val="000000"/>
                <w:sz w:val="20"/>
                <w:szCs w:val="23"/>
              </w:rPr>
            </w:pPr>
            <w:r>
              <w:rPr>
                <w:rFonts w:ascii="Verdana" w:hAnsi="Verdana" w:cs="Calibri"/>
                <w:color w:val="000000"/>
                <w:sz w:val="20"/>
                <w:szCs w:val="23"/>
              </w:rPr>
              <w:t>(</w:t>
            </w:r>
            <w:r w:rsidR="002D7DCF">
              <w:rPr>
                <w:rFonts w:ascii="Verdana" w:hAnsi="Verdana" w:cs="Calibri"/>
                <w:color w:val="000000"/>
                <w:sz w:val="20"/>
                <w:szCs w:val="23"/>
              </w:rPr>
              <w:t>Ages 9 – 12</w:t>
            </w:r>
            <w:r w:rsidR="001C6D0F">
              <w:rPr>
                <w:rFonts w:ascii="Verdana" w:hAnsi="Verdana" w:cs="Calibri"/>
                <w:color w:val="000000"/>
                <w:sz w:val="20"/>
                <w:szCs w:val="23"/>
              </w:rPr>
              <w:t xml:space="preserve"> / Continuation of skills and </w:t>
            </w:r>
            <w:r>
              <w:rPr>
                <w:rFonts w:ascii="Verdana" w:hAnsi="Verdana" w:cs="Calibri"/>
                <w:color w:val="000000"/>
                <w:sz w:val="20"/>
                <w:szCs w:val="23"/>
              </w:rPr>
              <w:t>preparation for Higher level)</w:t>
            </w:r>
          </w:p>
        </w:tc>
        <w:tc>
          <w:tcPr>
            <w:tcW w:w="5670" w:type="dxa"/>
          </w:tcPr>
          <w:p w:rsidR="00E863A3" w:rsidRPr="00C102B3" w:rsidRDefault="00C102B3" w:rsidP="00FE345A">
            <w:pPr>
              <w:autoSpaceDE w:val="0"/>
              <w:autoSpaceDN w:val="0"/>
              <w:adjustRightInd w:val="0"/>
              <w:spacing w:after="0"/>
              <w:rPr>
                <w:rFonts w:ascii="Verdana" w:hAnsi="Verdana" w:cs="Calibri"/>
                <w:b/>
                <w:color w:val="000000"/>
                <w:sz w:val="20"/>
                <w:szCs w:val="23"/>
              </w:rPr>
            </w:pPr>
            <w:r>
              <w:rPr>
                <w:rFonts w:ascii="Verdana" w:hAnsi="Verdana" w:cs="Calibri"/>
                <w:color w:val="000000"/>
                <w:sz w:val="20"/>
                <w:szCs w:val="23"/>
              </w:rPr>
              <w:t xml:space="preserve">           </w:t>
            </w:r>
            <w:r w:rsidRPr="00C102B3">
              <w:rPr>
                <w:rFonts w:ascii="Verdana" w:hAnsi="Verdana" w:cs="Calibri"/>
                <w:b/>
                <w:color w:val="000000"/>
                <w:sz w:val="20"/>
                <w:szCs w:val="23"/>
              </w:rPr>
              <w:t>Monday, Tuesday &amp; Thursday</w:t>
            </w:r>
            <w:r w:rsidR="00E863A3" w:rsidRPr="00C102B3">
              <w:rPr>
                <w:rFonts w:ascii="Verdana" w:hAnsi="Verdana" w:cs="Calibri"/>
                <w:b/>
                <w:color w:val="000000"/>
                <w:sz w:val="20"/>
                <w:szCs w:val="23"/>
              </w:rPr>
              <w:t xml:space="preserve"> </w:t>
            </w:r>
          </w:p>
          <w:p w:rsidR="00C102B3" w:rsidRPr="00226B8B" w:rsidRDefault="002D7DCF" w:rsidP="00FE345A">
            <w:pPr>
              <w:autoSpaceDE w:val="0"/>
              <w:autoSpaceDN w:val="0"/>
              <w:adjustRightInd w:val="0"/>
              <w:spacing w:after="0"/>
              <w:rPr>
                <w:rFonts w:ascii="Verdana" w:hAnsi="Verdana" w:cs="Calibri"/>
                <w:color w:val="000000"/>
                <w:sz w:val="20"/>
                <w:szCs w:val="23"/>
              </w:rPr>
            </w:pPr>
            <w:r>
              <w:rPr>
                <w:rFonts w:ascii="Verdana" w:hAnsi="Verdana" w:cs="Calibri"/>
                <w:color w:val="000000"/>
                <w:sz w:val="20"/>
                <w:szCs w:val="23"/>
              </w:rPr>
              <w:t>5:00pm-5:15(dry land) 5:15</w:t>
            </w:r>
            <w:r w:rsidR="00C102B3" w:rsidRPr="00C102B3">
              <w:rPr>
                <w:rFonts w:ascii="Verdana" w:hAnsi="Verdana" w:cs="Calibri"/>
                <w:color w:val="000000"/>
                <w:sz w:val="20"/>
                <w:szCs w:val="23"/>
              </w:rPr>
              <w:t xml:space="preserve"> – 6:30PM (swim</w:t>
            </w:r>
          </w:p>
          <w:p w:rsidR="00E863A3" w:rsidRPr="00226B8B" w:rsidRDefault="00C102B3" w:rsidP="00FE345A">
            <w:pPr>
              <w:autoSpaceDE w:val="0"/>
              <w:autoSpaceDN w:val="0"/>
              <w:adjustRightInd w:val="0"/>
              <w:spacing w:after="0"/>
              <w:rPr>
                <w:rFonts w:ascii="Verdana" w:hAnsi="Verdana" w:cs="Calibri"/>
                <w:color w:val="000000"/>
                <w:sz w:val="20"/>
                <w:szCs w:val="23"/>
              </w:rPr>
            </w:pPr>
            <w:r>
              <w:rPr>
                <w:rFonts w:ascii="Verdana" w:hAnsi="Verdana" w:cs="Calibri"/>
                <w:color w:val="000000"/>
                <w:sz w:val="20"/>
                <w:szCs w:val="23"/>
              </w:rPr>
              <w:t xml:space="preserve">          </w:t>
            </w:r>
            <w:r w:rsidR="00065272" w:rsidRPr="00C102B3">
              <w:rPr>
                <w:rFonts w:ascii="Verdana" w:hAnsi="Verdana" w:cs="Calibri"/>
                <w:b/>
                <w:color w:val="000000"/>
                <w:sz w:val="20"/>
                <w:szCs w:val="23"/>
              </w:rPr>
              <w:t>Saturday:</w:t>
            </w:r>
            <w:r w:rsidR="00065272">
              <w:rPr>
                <w:rFonts w:ascii="Verdana" w:hAnsi="Verdana" w:cs="Calibri"/>
                <w:color w:val="000000"/>
                <w:sz w:val="20"/>
                <w:szCs w:val="23"/>
              </w:rPr>
              <w:t xml:space="preserve"> 9</w:t>
            </w:r>
            <w:r w:rsidR="00C56FDC">
              <w:rPr>
                <w:rFonts w:ascii="Verdana" w:hAnsi="Verdana" w:cs="Calibri"/>
                <w:color w:val="000000"/>
                <w:sz w:val="20"/>
                <w:szCs w:val="23"/>
              </w:rPr>
              <w:t>:00 AM - 10</w:t>
            </w:r>
            <w:r w:rsidR="00065272">
              <w:rPr>
                <w:rFonts w:ascii="Verdana" w:hAnsi="Verdana" w:cs="Calibri"/>
                <w:color w:val="000000"/>
                <w:sz w:val="20"/>
                <w:szCs w:val="23"/>
              </w:rPr>
              <w:t>:3</w:t>
            </w:r>
            <w:r w:rsidR="00E863A3" w:rsidRPr="00226B8B">
              <w:rPr>
                <w:rFonts w:ascii="Verdana" w:hAnsi="Verdana" w:cs="Calibri"/>
                <w:color w:val="000000"/>
                <w:sz w:val="20"/>
                <w:szCs w:val="23"/>
              </w:rPr>
              <w:t xml:space="preserve">0 AM </w:t>
            </w:r>
          </w:p>
        </w:tc>
      </w:tr>
      <w:tr w:rsidR="00E863A3" w:rsidRPr="00226B8B" w:rsidTr="00B0792D">
        <w:trPr>
          <w:trHeight w:val="584"/>
        </w:trPr>
        <w:tc>
          <w:tcPr>
            <w:tcW w:w="4500" w:type="dxa"/>
          </w:tcPr>
          <w:p w:rsidR="001757CE" w:rsidRPr="00226B8B" w:rsidRDefault="00E863A3" w:rsidP="00747130">
            <w:pPr>
              <w:autoSpaceDE w:val="0"/>
              <w:autoSpaceDN w:val="0"/>
              <w:adjustRightInd w:val="0"/>
              <w:spacing w:after="0"/>
              <w:rPr>
                <w:rFonts w:ascii="Verdana" w:hAnsi="Verdana" w:cs="Calibri"/>
                <w:color w:val="000000"/>
                <w:sz w:val="20"/>
                <w:szCs w:val="23"/>
              </w:rPr>
            </w:pPr>
            <w:r w:rsidRPr="00226B8B">
              <w:rPr>
                <w:rFonts w:ascii="Verdana" w:hAnsi="Verdana" w:cs="Calibri"/>
                <w:color w:val="000000"/>
                <w:sz w:val="20"/>
                <w:szCs w:val="23"/>
              </w:rPr>
              <w:t>Junior</w:t>
            </w:r>
            <w:r w:rsidR="002D7DCF">
              <w:rPr>
                <w:rFonts w:ascii="Verdana" w:hAnsi="Verdana" w:cs="Calibri"/>
                <w:color w:val="000000"/>
                <w:sz w:val="20"/>
                <w:szCs w:val="23"/>
              </w:rPr>
              <w:t xml:space="preserve"> (11</w:t>
            </w:r>
            <w:r w:rsidR="0049098E">
              <w:rPr>
                <w:rFonts w:ascii="Verdana" w:hAnsi="Verdana" w:cs="Calibri"/>
                <w:color w:val="000000"/>
                <w:sz w:val="20"/>
                <w:szCs w:val="23"/>
              </w:rPr>
              <w:t xml:space="preserve"> </w:t>
            </w:r>
            <w:r w:rsidR="00C60F2F">
              <w:rPr>
                <w:rFonts w:ascii="Verdana" w:hAnsi="Verdana" w:cs="Calibri"/>
                <w:color w:val="000000"/>
                <w:sz w:val="20"/>
                <w:szCs w:val="23"/>
              </w:rPr>
              <w:t>-</w:t>
            </w:r>
            <w:r w:rsidR="0049098E">
              <w:rPr>
                <w:rFonts w:ascii="Verdana" w:hAnsi="Verdana" w:cs="Calibri"/>
                <w:color w:val="000000"/>
                <w:sz w:val="20"/>
                <w:szCs w:val="23"/>
              </w:rPr>
              <w:t xml:space="preserve"> </w:t>
            </w:r>
            <w:r w:rsidR="001860ED">
              <w:rPr>
                <w:rFonts w:ascii="Verdana" w:hAnsi="Verdana" w:cs="Calibri"/>
                <w:color w:val="000000"/>
                <w:sz w:val="20"/>
                <w:szCs w:val="23"/>
              </w:rPr>
              <w:t xml:space="preserve">15 / Jo’s and Higher) </w:t>
            </w:r>
          </w:p>
        </w:tc>
        <w:tc>
          <w:tcPr>
            <w:tcW w:w="5670" w:type="dxa"/>
          </w:tcPr>
          <w:p w:rsidR="00C102B3" w:rsidRPr="00A549FB" w:rsidRDefault="00C102B3" w:rsidP="00FE345A">
            <w:pPr>
              <w:autoSpaceDE w:val="0"/>
              <w:autoSpaceDN w:val="0"/>
              <w:adjustRightInd w:val="0"/>
              <w:spacing w:after="0"/>
              <w:rPr>
                <w:rFonts w:ascii="Verdana" w:hAnsi="Verdana" w:cs="Calibri"/>
                <w:b/>
                <w:color w:val="000000"/>
                <w:sz w:val="20"/>
                <w:szCs w:val="23"/>
              </w:rPr>
            </w:pPr>
            <w:r>
              <w:rPr>
                <w:rFonts w:ascii="Verdana" w:hAnsi="Verdana" w:cs="Calibri"/>
                <w:color w:val="000000"/>
                <w:sz w:val="20"/>
                <w:szCs w:val="23"/>
              </w:rPr>
              <w:t xml:space="preserve">                  </w:t>
            </w:r>
            <w:r w:rsidRPr="00A549FB">
              <w:rPr>
                <w:rFonts w:ascii="Verdana" w:hAnsi="Verdana" w:cs="Calibri"/>
                <w:b/>
                <w:color w:val="000000"/>
                <w:sz w:val="20"/>
                <w:szCs w:val="23"/>
              </w:rPr>
              <w:t>Monday – Friday</w:t>
            </w:r>
          </w:p>
          <w:p w:rsidR="00E863A3" w:rsidRPr="00226B8B" w:rsidRDefault="00E76F1B" w:rsidP="00FE345A">
            <w:pPr>
              <w:autoSpaceDE w:val="0"/>
              <w:autoSpaceDN w:val="0"/>
              <w:adjustRightInd w:val="0"/>
              <w:spacing w:after="0"/>
              <w:rPr>
                <w:rFonts w:ascii="Verdana" w:hAnsi="Verdana" w:cs="Calibri"/>
                <w:color w:val="000000"/>
                <w:sz w:val="20"/>
                <w:szCs w:val="23"/>
              </w:rPr>
            </w:pPr>
            <w:r>
              <w:rPr>
                <w:rFonts w:ascii="Verdana" w:hAnsi="Verdana" w:cs="Calibri"/>
                <w:color w:val="000000"/>
                <w:sz w:val="20"/>
                <w:szCs w:val="23"/>
              </w:rPr>
              <w:t xml:space="preserve"> 5:30</w:t>
            </w:r>
            <w:r w:rsidR="00C102B3">
              <w:rPr>
                <w:rFonts w:ascii="Verdana" w:hAnsi="Verdana" w:cs="Calibri"/>
                <w:color w:val="000000"/>
                <w:sz w:val="20"/>
                <w:szCs w:val="23"/>
              </w:rPr>
              <w:t>pm-6:30</w:t>
            </w:r>
            <w:r w:rsidR="00A549FB">
              <w:rPr>
                <w:rFonts w:ascii="Verdana" w:hAnsi="Verdana" w:cs="Calibri"/>
                <w:color w:val="000000"/>
                <w:sz w:val="20"/>
                <w:szCs w:val="23"/>
              </w:rPr>
              <w:t>(dry</w:t>
            </w:r>
            <w:r w:rsidR="00C102B3">
              <w:rPr>
                <w:rFonts w:ascii="Verdana" w:hAnsi="Verdana" w:cs="Calibri"/>
                <w:color w:val="000000"/>
                <w:sz w:val="20"/>
                <w:szCs w:val="23"/>
              </w:rPr>
              <w:t xml:space="preserve"> </w:t>
            </w:r>
            <w:r w:rsidR="00A549FB">
              <w:rPr>
                <w:rFonts w:ascii="Verdana" w:hAnsi="Verdana" w:cs="Calibri"/>
                <w:color w:val="000000"/>
                <w:sz w:val="20"/>
                <w:szCs w:val="23"/>
              </w:rPr>
              <w:t>land) 6:30</w:t>
            </w:r>
            <w:r w:rsidR="00C102B3">
              <w:rPr>
                <w:rFonts w:ascii="Verdana" w:hAnsi="Verdana" w:cs="Calibri"/>
                <w:color w:val="000000"/>
                <w:sz w:val="20"/>
                <w:szCs w:val="23"/>
              </w:rPr>
              <w:t>-</w:t>
            </w:r>
            <w:r w:rsidR="00E863A3" w:rsidRPr="00226B8B">
              <w:rPr>
                <w:rFonts w:ascii="Verdana" w:hAnsi="Verdana" w:cs="Calibri"/>
                <w:color w:val="000000"/>
                <w:sz w:val="20"/>
                <w:szCs w:val="23"/>
              </w:rPr>
              <w:t xml:space="preserve"> 8:</w:t>
            </w:r>
            <w:r w:rsidR="002D7DCF">
              <w:rPr>
                <w:rFonts w:ascii="Verdana" w:hAnsi="Verdana" w:cs="Calibri"/>
                <w:color w:val="000000"/>
                <w:sz w:val="20"/>
                <w:szCs w:val="23"/>
              </w:rPr>
              <w:t>30</w:t>
            </w:r>
            <w:r w:rsidR="00E863A3" w:rsidRPr="00226B8B">
              <w:rPr>
                <w:rFonts w:ascii="Verdana" w:hAnsi="Verdana" w:cs="Calibri"/>
                <w:color w:val="000000"/>
                <w:sz w:val="20"/>
                <w:szCs w:val="23"/>
              </w:rPr>
              <w:t xml:space="preserve"> PM </w:t>
            </w:r>
            <w:r w:rsidR="00C102B3">
              <w:rPr>
                <w:rFonts w:ascii="Verdana" w:hAnsi="Verdana" w:cs="Calibri"/>
                <w:color w:val="000000"/>
                <w:sz w:val="20"/>
                <w:szCs w:val="23"/>
              </w:rPr>
              <w:t>swim</w:t>
            </w:r>
          </w:p>
          <w:p w:rsidR="00E863A3" w:rsidRPr="00226B8B" w:rsidRDefault="00A549FB" w:rsidP="001757CE">
            <w:pPr>
              <w:autoSpaceDE w:val="0"/>
              <w:autoSpaceDN w:val="0"/>
              <w:adjustRightInd w:val="0"/>
              <w:spacing w:after="0"/>
              <w:rPr>
                <w:rFonts w:ascii="Verdana" w:hAnsi="Verdana" w:cs="Calibri"/>
                <w:color w:val="000000"/>
                <w:sz w:val="20"/>
                <w:szCs w:val="23"/>
              </w:rPr>
            </w:pPr>
            <w:r>
              <w:rPr>
                <w:rFonts w:ascii="Verdana" w:hAnsi="Verdana" w:cs="Calibri"/>
                <w:color w:val="000000"/>
                <w:sz w:val="20"/>
                <w:szCs w:val="23"/>
              </w:rPr>
              <w:t xml:space="preserve">         </w:t>
            </w:r>
            <w:r w:rsidR="00E863A3" w:rsidRPr="00A549FB">
              <w:rPr>
                <w:rFonts w:ascii="Verdana" w:hAnsi="Verdana" w:cs="Calibri"/>
                <w:b/>
                <w:color w:val="000000"/>
                <w:sz w:val="20"/>
                <w:szCs w:val="23"/>
              </w:rPr>
              <w:t>Saturday</w:t>
            </w:r>
            <w:r>
              <w:rPr>
                <w:rFonts w:ascii="Verdana" w:hAnsi="Verdana" w:cs="Calibri"/>
                <w:color w:val="000000"/>
                <w:sz w:val="20"/>
                <w:szCs w:val="23"/>
              </w:rPr>
              <w:t>:</w:t>
            </w:r>
            <w:r w:rsidR="00E863A3" w:rsidRPr="00226B8B">
              <w:rPr>
                <w:rFonts w:ascii="Verdana" w:hAnsi="Verdana" w:cs="Calibri"/>
                <w:color w:val="000000"/>
                <w:sz w:val="20"/>
                <w:szCs w:val="23"/>
              </w:rPr>
              <w:t>8:30 AM – 1</w:t>
            </w:r>
            <w:r w:rsidR="00E863A3">
              <w:rPr>
                <w:rFonts w:ascii="Verdana" w:hAnsi="Verdana" w:cs="Calibri"/>
                <w:color w:val="000000"/>
                <w:sz w:val="20"/>
                <w:szCs w:val="23"/>
              </w:rPr>
              <w:t>0</w:t>
            </w:r>
            <w:r w:rsidR="00E863A3" w:rsidRPr="00226B8B">
              <w:rPr>
                <w:rFonts w:ascii="Verdana" w:hAnsi="Verdana" w:cs="Calibri"/>
                <w:color w:val="000000"/>
                <w:sz w:val="20"/>
                <w:szCs w:val="23"/>
              </w:rPr>
              <w:t>:</w:t>
            </w:r>
            <w:r w:rsidR="000D0F99">
              <w:rPr>
                <w:rFonts w:ascii="Verdana" w:hAnsi="Verdana" w:cs="Calibri"/>
                <w:color w:val="000000"/>
                <w:sz w:val="20"/>
                <w:szCs w:val="23"/>
              </w:rPr>
              <w:t>3</w:t>
            </w:r>
            <w:r w:rsidR="00E863A3" w:rsidRPr="00226B8B">
              <w:rPr>
                <w:rFonts w:ascii="Verdana" w:hAnsi="Verdana" w:cs="Calibri"/>
                <w:color w:val="000000"/>
                <w:sz w:val="20"/>
                <w:szCs w:val="23"/>
              </w:rPr>
              <w:t>0 AM</w:t>
            </w:r>
          </w:p>
        </w:tc>
      </w:tr>
      <w:tr w:rsidR="001757CE" w:rsidRPr="00226B8B" w:rsidTr="00B0792D">
        <w:trPr>
          <w:trHeight w:val="266"/>
        </w:trPr>
        <w:tc>
          <w:tcPr>
            <w:tcW w:w="4500" w:type="dxa"/>
          </w:tcPr>
          <w:p w:rsidR="001757CE" w:rsidRDefault="001757CE" w:rsidP="001757CE">
            <w:pPr>
              <w:autoSpaceDE w:val="0"/>
              <w:autoSpaceDN w:val="0"/>
              <w:adjustRightInd w:val="0"/>
              <w:spacing w:after="0"/>
              <w:rPr>
                <w:rFonts w:ascii="Verdana" w:hAnsi="Verdana" w:cs="Calibri"/>
                <w:color w:val="000000"/>
                <w:sz w:val="20"/>
                <w:szCs w:val="23"/>
              </w:rPr>
            </w:pPr>
            <w:r>
              <w:rPr>
                <w:rFonts w:ascii="Verdana" w:hAnsi="Verdana" w:cs="Calibri"/>
                <w:color w:val="000000"/>
                <w:sz w:val="20"/>
                <w:szCs w:val="23"/>
              </w:rPr>
              <w:t>Seniors</w:t>
            </w:r>
          </w:p>
          <w:p w:rsidR="00747130" w:rsidRDefault="00747130" w:rsidP="00747130">
            <w:pPr>
              <w:autoSpaceDE w:val="0"/>
              <w:autoSpaceDN w:val="0"/>
              <w:adjustRightInd w:val="0"/>
              <w:spacing w:after="0"/>
              <w:rPr>
                <w:rFonts w:ascii="Verdana" w:hAnsi="Verdana" w:cs="Calibri"/>
                <w:color w:val="000000"/>
                <w:sz w:val="20"/>
                <w:szCs w:val="23"/>
              </w:rPr>
            </w:pPr>
            <w:r>
              <w:rPr>
                <w:rFonts w:ascii="Verdana" w:hAnsi="Verdana" w:cs="Calibri"/>
                <w:color w:val="000000"/>
                <w:sz w:val="20"/>
                <w:szCs w:val="23"/>
              </w:rPr>
              <w:t>(12 &amp; up / Jo’s and Higher)</w:t>
            </w:r>
          </w:p>
          <w:p w:rsidR="002D7DCF" w:rsidRPr="002D7DCF" w:rsidRDefault="002D7DCF" w:rsidP="00747130">
            <w:pPr>
              <w:autoSpaceDE w:val="0"/>
              <w:autoSpaceDN w:val="0"/>
              <w:adjustRightInd w:val="0"/>
              <w:spacing w:after="0"/>
              <w:rPr>
                <w:rFonts w:ascii="Verdana" w:hAnsi="Verdana" w:cs="Calibri"/>
                <w:b/>
                <w:color w:val="000000"/>
                <w:sz w:val="20"/>
                <w:szCs w:val="23"/>
              </w:rPr>
            </w:pPr>
            <w:r>
              <w:rPr>
                <w:rFonts w:ascii="Verdana" w:hAnsi="Verdana" w:cs="Calibri"/>
                <w:b/>
                <w:color w:val="000000"/>
                <w:sz w:val="20"/>
                <w:szCs w:val="23"/>
              </w:rPr>
              <w:t xml:space="preserve">    </w:t>
            </w:r>
            <w:r w:rsidRPr="002D7DCF">
              <w:rPr>
                <w:rFonts w:ascii="Verdana" w:hAnsi="Verdana" w:cs="Calibri"/>
                <w:b/>
                <w:color w:val="000000"/>
                <w:sz w:val="20"/>
                <w:szCs w:val="23"/>
              </w:rPr>
              <w:t>Commitment</w:t>
            </w:r>
            <w:r>
              <w:rPr>
                <w:rFonts w:ascii="Verdana" w:hAnsi="Verdana" w:cs="Calibri"/>
                <w:b/>
                <w:color w:val="000000"/>
                <w:sz w:val="20"/>
                <w:szCs w:val="23"/>
              </w:rPr>
              <w:t xml:space="preserve"> contract </w:t>
            </w:r>
          </w:p>
        </w:tc>
        <w:tc>
          <w:tcPr>
            <w:tcW w:w="5670" w:type="dxa"/>
          </w:tcPr>
          <w:p w:rsidR="00A549FB" w:rsidRPr="00A549FB" w:rsidRDefault="00A549FB" w:rsidP="00A549FB">
            <w:pPr>
              <w:autoSpaceDE w:val="0"/>
              <w:autoSpaceDN w:val="0"/>
              <w:adjustRightInd w:val="0"/>
              <w:spacing w:after="0"/>
              <w:rPr>
                <w:rFonts w:ascii="Verdana" w:hAnsi="Verdana" w:cs="Calibri"/>
                <w:b/>
                <w:color w:val="000000"/>
                <w:sz w:val="20"/>
                <w:szCs w:val="23"/>
              </w:rPr>
            </w:pPr>
            <w:r w:rsidRPr="00A549FB">
              <w:rPr>
                <w:rFonts w:ascii="Verdana" w:hAnsi="Verdana" w:cs="Calibri"/>
                <w:color w:val="000000"/>
                <w:sz w:val="20"/>
                <w:szCs w:val="23"/>
              </w:rPr>
              <w:t xml:space="preserve">                  </w:t>
            </w:r>
            <w:r w:rsidRPr="00A549FB">
              <w:rPr>
                <w:rFonts w:ascii="Verdana" w:hAnsi="Verdana" w:cs="Calibri"/>
                <w:b/>
                <w:color w:val="000000"/>
                <w:sz w:val="20"/>
                <w:szCs w:val="23"/>
              </w:rPr>
              <w:t>Monday – Friday</w:t>
            </w:r>
          </w:p>
          <w:p w:rsidR="00A549FB" w:rsidRPr="00A549FB" w:rsidRDefault="00A549FB" w:rsidP="00A549FB">
            <w:pPr>
              <w:autoSpaceDE w:val="0"/>
              <w:autoSpaceDN w:val="0"/>
              <w:adjustRightInd w:val="0"/>
              <w:spacing w:after="0"/>
              <w:rPr>
                <w:rFonts w:ascii="Verdana" w:hAnsi="Verdana" w:cs="Calibri"/>
                <w:color w:val="000000"/>
                <w:sz w:val="20"/>
                <w:szCs w:val="23"/>
              </w:rPr>
            </w:pPr>
            <w:r w:rsidRPr="00A549FB">
              <w:rPr>
                <w:rFonts w:ascii="Verdana" w:hAnsi="Verdana" w:cs="Calibri"/>
                <w:color w:val="000000"/>
                <w:sz w:val="20"/>
                <w:szCs w:val="23"/>
              </w:rPr>
              <w:t xml:space="preserve"> </w:t>
            </w:r>
            <w:r w:rsidR="00E76F1B">
              <w:rPr>
                <w:rFonts w:ascii="Verdana" w:hAnsi="Verdana" w:cs="Calibri"/>
                <w:color w:val="000000"/>
                <w:sz w:val="20"/>
                <w:szCs w:val="23"/>
              </w:rPr>
              <w:t>5:30</w:t>
            </w:r>
            <w:r w:rsidR="002D7DCF">
              <w:rPr>
                <w:rFonts w:ascii="Verdana" w:hAnsi="Verdana" w:cs="Calibri"/>
                <w:color w:val="000000"/>
                <w:sz w:val="20"/>
                <w:szCs w:val="23"/>
              </w:rPr>
              <w:t>pm-6:30(dry land) 6:30- 8:30</w:t>
            </w:r>
            <w:r w:rsidRPr="00A549FB">
              <w:rPr>
                <w:rFonts w:ascii="Verdana" w:hAnsi="Verdana" w:cs="Calibri"/>
                <w:color w:val="000000"/>
                <w:sz w:val="20"/>
                <w:szCs w:val="23"/>
              </w:rPr>
              <w:t xml:space="preserve"> PM swim</w:t>
            </w:r>
          </w:p>
          <w:p w:rsidR="001757CE" w:rsidRPr="00226B8B" w:rsidRDefault="00A549FB" w:rsidP="00A549FB">
            <w:pPr>
              <w:autoSpaceDE w:val="0"/>
              <w:autoSpaceDN w:val="0"/>
              <w:adjustRightInd w:val="0"/>
              <w:spacing w:after="0"/>
              <w:rPr>
                <w:rFonts w:ascii="Verdana" w:hAnsi="Verdana" w:cs="Calibri"/>
                <w:color w:val="000000"/>
                <w:sz w:val="20"/>
                <w:szCs w:val="23"/>
              </w:rPr>
            </w:pPr>
            <w:r w:rsidRPr="00A549FB">
              <w:rPr>
                <w:rFonts w:ascii="Verdana" w:hAnsi="Verdana" w:cs="Calibri"/>
                <w:color w:val="000000"/>
                <w:sz w:val="20"/>
                <w:szCs w:val="23"/>
              </w:rPr>
              <w:t xml:space="preserve">         </w:t>
            </w:r>
            <w:r w:rsidRPr="00A549FB">
              <w:rPr>
                <w:rFonts w:ascii="Verdana" w:hAnsi="Verdana" w:cs="Calibri"/>
                <w:b/>
                <w:color w:val="000000"/>
                <w:sz w:val="20"/>
                <w:szCs w:val="23"/>
              </w:rPr>
              <w:t>Saturday:</w:t>
            </w:r>
            <w:r w:rsidR="000D0F99">
              <w:rPr>
                <w:rFonts w:ascii="Verdana" w:hAnsi="Verdana" w:cs="Calibri"/>
                <w:color w:val="000000"/>
                <w:sz w:val="20"/>
                <w:szCs w:val="23"/>
              </w:rPr>
              <w:t>8:30 AM – 10:3</w:t>
            </w:r>
            <w:r w:rsidRPr="00A549FB">
              <w:rPr>
                <w:rFonts w:ascii="Verdana" w:hAnsi="Verdana" w:cs="Calibri"/>
                <w:color w:val="000000"/>
                <w:sz w:val="20"/>
                <w:szCs w:val="23"/>
              </w:rPr>
              <w:t>0 AM</w:t>
            </w:r>
          </w:p>
        </w:tc>
      </w:tr>
    </w:tbl>
    <w:p w:rsidR="00C45B96" w:rsidRDefault="00C45B96" w:rsidP="00E863A3">
      <w:pPr>
        <w:pStyle w:val="Default"/>
        <w:spacing w:line="276" w:lineRule="auto"/>
        <w:rPr>
          <w:rFonts w:ascii="Verdana" w:hAnsi="Verdana"/>
          <w:sz w:val="20"/>
          <w:szCs w:val="23"/>
        </w:rPr>
      </w:pPr>
    </w:p>
    <w:p w:rsidR="000350A4" w:rsidRDefault="00E863A3" w:rsidP="00E863A3">
      <w:pPr>
        <w:pStyle w:val="Default"/>
        <w:spacing w:line="276" w:lineRule="auto"/>
        <w:rPr>
          <w:rFonts w:ascii="Verdana" w:hAnsi="Verdana"/>
          <w:b/>
          <w:i/>
          <w:sz w:val="20"/>
          <w:szCs w:val="23"/>
        </w:rPr>
      </w:pPr>
      <w:r w:rsidRPr="00C45B96">
        <w:rPr>
          <w:rFonts w:ascii="Verdana" w:hAnsi="Verdana"/>
          <w:b/>
          <w:i/>
          <w:sz w:val="20"/>
          <w:szCs w:val="23"/>
        </w:rPr>
        <w:t>*Group placeme</w:t>
      </w:r>
      <w:r w:rsidR="00C45B96" w:rsidRPr="00C45B96">
        <w:rPr>
          <w:rFonts w:ascii="Verdana" w:hAnsi="Verdana"/>
          <w:b/>
          <w:i/>
          <w:sz w:val="20"/>
          <w:szCs w:val="23"/>
        </w:rPr>
        <w:t>nt is decided by coaching staff</w:t>
      </w:r>
      <w:r w:rsidR="00747130">
        <w:rPr>
          <w:rFonts w:ascii="Verdana" w:hAnsi="Verdana"/>
          <w:b/>
          <w:i/>
          <w:sz w:val="20"/>
          <w:szCs w:val="23"/>
        </w:rPr>
        <w:t xml:space="preserve"> and swimmer</w:t>
      </w:r>
      <w:r w:rsidR="0049098E">
        <w:rPr>
          <w:rFonts w:ascii="Verdana" w:hAnsi="Verdana"/>
          <w:b/>
          <w:i/>
          <w:sz w:val="20"/>
          <w:szCs w:val="23"/>
        </w:rPr>
        <w:t>s</w:t>
      </w:r>
      <w:r w:rsidR="00747130">
        <w:rPr>
          <w:rFonts w:ascii="Verdana" w:hAnsi="Verdana"/>
          <w:b/>
          <w:i/>
          <w:sz w:val="20"/>
          <w:szCs w:val="23"/>
        </w:rPr>
        <w:t xml:space="preserve"> in Junior and </w:t>
      </w:r>
      <w:r w:rsidR="00E76F1B">
        <w:rPr>
          <w:rFonts w:ascii="Verdana" w:hAnsi="Verdana"/>
          <w:b/>
          <w:i/>
          <w:sz w:val="20"/>
          <w:szCs w:val="23"/>
        </w:rPr>
        <w:t>Senior, TAKE YOUR MARK</w:t>
      </w:r>
      <w:r w:rsidR="00747130">
        <w:rPr>
          <w:rFonts w:ascii="Verdana" w:hAnsi="Verdana"/>
          <w:b/>
          <w:i/>
          <w:sz w:val="20"/>
          <w:szCs w:val="23"/>
        </w:rPr>
        <w:t xml:space="preserve"> </w:t>
      </w:r>
      <w:r w:rsidR="0049098E">
        <w:rPr>
          <w:rFonts w:ascii="Verdana" w:hAnsi="Verdana"/>
          <w:b/>
          <w:i/>
          <w:sz w:val="20"/>
          <w:szCs w:val="23"/>
        </w:rPr>
        <w:t xml:space="preserve">level </w:t>
      </w:r>
      <w:r w:rsidR="00747130">
        <w:rPr>
          <w:rFonts w:ascii="Verdana" w:hAnsi="Verdana"/>
          <w:b/>
          <w:i/>
          <w:sz w:val="20"/>
          <w:szCs w:val="23"/>
        </w:rPr>
        <w:t xml:space="preserve">will meet with head coach to go over commitment and </w:t>
      </w:r>
      <w:r w:rsidR="00747130">
        <w:rPr>
          <w:rFonts w:ascii="Verdana" w:hAnsi="Verdana"/>
          <w:b/>
          <w:i/>
          <w:sz w:val="20"/>
          <w:szCs w:val="23"/>
        </w:rPr>
        <w:lastRenderedPageBreak/>
        <w:t>goals</w:t>
      </w:r>
      <w:r w:rsidR="00E76F1B">
        <w:rPr>
          <w:rFonts w:ascii="Verdana" w:hAnsi="Verdana"/>
          <w:b/>
          <w:i/>
          <w:sz w:val="20"/>
          <w:szCs w:val="23"/>
        </w:rPr>
        <w:t xml:space="preserve"> DURING THE MONTH OF SEPTEMBER, REGESTER SWI</w:t>
      </w:r>
      <w:r w:rsidR="009D4869">
        <w:rPr>
          <w:rFonts w:ascii="Verdana" w:hAnsi="Verdana"/>
          <w:b/>
          <w:i/>
          <w:sz w:val="20"/>
          <w:szCs w:val="23"/>
        </w:rPr>
        <w:t xml:space="preserve">MMER WERE YOU </w:t>
      </w:r>
      <w:r w:rsidR="000731D8">
        <w:rPr>
          <w:rFonts w:ascii="Verdana" w:hAnsi="Verdana"/>
          <w:b/>
          <w:i/>
          <w:sz w:val="20"/>
          <w:szCs w:val="23"/>
        </w:rPr>
        <w:t>WAS IN SEASON 2025-26</w:t>
      </w:r>
      <w:r w:rsidR="00E76F1B">
        <w:rPr>
          <w:rFonts w:ascii="Verdana" w:hAnsi="Verdana"/>
          <w:b/>
          <w:i/>
          <w:sz w:val="20"/>
          <w:szCs w:val="23"/>
        </w:rPr>
        <w:t>.</w:t>
      </w:r>
    </w:p>
    <w:p w:rsidR="00E76F1B" w:rsidRDefault="00E76F1B" w:rsidP="00E863A3">
      <w:pPr>
        <w:pStyle w:val="Default"/>
        <w:spacing w:line="276" w:lineRule="auto"/>
        <w:rPr>
          <w:rFonts w:ascii="Verdana" w:hAnsi="Verdana"/>
          <w:b/>
          <w:i/>
          <w:sz w:val="20"/>
          <w:szCs w:val="23"/>
        </w:rPr>
      </w:pPr>
      <w:r>
        <w:rPr>
          <w:rFonts w:ascii="Verdana" w:hAnsi="Verdana"/>
          <w:b/>
          <w:i/>
          <w:sz w:val="20"/>
          <w:szCs w:val="23"/>
        </w:rPr>
        <w:t>SCHEDULE SUBJECT TO CHANGE.</w:t>
      </w:r>
    </w:p>
    <w:p w:rsidR="00E863A3" w:rsidRPr="000D0F99" w:rsidRDefault="00E863A3" w:rsidP="000D0F99">
      <w:pPr>
        <w:pStyle w:val="Default"/>
        <w:spacing w:line="276" w:lineRule="auto"/>
        <w:rPr>
          <w:rFonts w:ascii="Verdana" w:hAnsi="Verdana"/>
          <w:b/>
          <w:i/>
          <w:sz w:val="20"/>
          <w:szCs w:val="23"/>
        </w:rPr>
      </w:pPr>
      <w:r w:rsidRPr="00C45B96">
        <w:rPr>
          <w:rFonts w:ascii="Verdana" w:hAnsi="Verdana"/>
          <w:b/>
          <w:i/>
          <w:sz w:val="20"/>
          <w:szCs w:val="23"/>
        </w:rPr>
        <w:t xml:space="preserve"> </w:t>
      </w:r>
      <w:r w:rsidRPr="00173D9E">
        <w:rPr>
          <w:rFonts w:ascii="Verdana" w:hAnsi="Verdana"/>
          <w:b/>
          <w:bCs/>
          <w:sz w:val="20"/>
          <w:szCs w:val="23"/>
        </w:rPr>
        <w:t xml:space="preserve">Equipment: </w:t>
      </w:r>
      <w:r w:rsidRPr="004C63E0">
        <w:rPr>
          <w:rFonts w:ascii="Verdana" w:hAnsi="Verdana"/>
          <w:b/>
          <w:sz w:val="20"/>
          <w:szCs w:val="23"/>
        </w:rPr>
        <w:t xml:space="preserve">TYM: </w:t>
      </w:r>
      <w:r w:rsidR="001757CE" w:rsidRPr="004C63E0">
        <w:rPr>
          <w:rFonts w:ascii="Verdana" w:hAnsi="Verdana"/>
          <w:b/>
          <w:sz w:val="20"/>
          <w:szCs w:val="23"/>
        </w:rPr>
        <w:t xml:space="preserve">Mesh Bag, </w:t>
      </w:r>
      <w:r w:rsidRPr="004C63E0">
        <w:rPr>
          <w:rFonts w:ascii="Verdana" w:hAnsi="Verdana"/>
          <w:b/>
          <w:sz w:val="20"/>
          <w:szCs w:val="23"/>
        </w:rPr>
        <w:t xml:space="preserve">Pull </w:t>
      </w:r>
      <w:r w:rsidR="001757CE" w:rsidRPr="004C63E0">
        <w:rPr>
          <w:rFonts w:ascii="Verdana" w:hAnsi="Verdana"/>
          <w:b/>
          <w:sz w:val="20"/>
          <w:szCs w:val="23"/>
        </w:rPr>
        <w:t>B</w:t>
      </w:r>
      <w:r w:rsidRPr="004C63E0">
        <w:rPr>
          <w:rFonts w:ascii="Verdana" w:hAnsi="Verdana"/>
          <w:b/>
          <w:sz w:val="20"/>
          <w:szCs w:val="23"/>
        </w:rPr>
        <w:t xml:space="preserve">uoy, Kickboard, and </w:t>
      </w:r>
      <w:r w:rsidR="0082072E" w:rsidRPr="004C63E0">
        <w:rPr>
          <w:rFonts w:ascii="Verdana" w:hAnsi="Verdana"/>
          <w:b/>
          <w:sz w:val="20"/>
          <w:szCs w:val="23"/>
        </w:rPr>
        <w:t>Flippers, Ankle band</w:t>
      </w:r>
      <w:r w:rsidRPr="004C63E0">
        <w:rPr>
          <w:rFonts w:ascii="Verdana" w:hAnsi="Verdana"/>
          <w:b/>
          <w:sz w:val="20"/>
          <w:szCs w:val="23"/>
        </w:rPr>
        <w:t xml:space="preserve"> </w:t>
      </w:r>
    </w:p>
    <w:p w:rsidR="00E863A3" w:rsidRPr="004C63E0" w:rsidRDefault="00E863A3" w:rsidP="00774B24">
      <w:pPr>
        <w:pStyle w:val="Default"/>
        <w:numPr>
          <w:ilvl w:val="0"/>
          <w:numId w:val="3"/>
        </w:numPr>
        <w:spacing w:line="276" w:lineRule="auto"/>
        <w:rPr>
          <w:rFonts w:ascii="Verdana" w:hAnsi="Verdana"/>
          <w:b/>
          <w:sz w:val="20"/>
          <w:szCs w:val="23"/>
        </w:rPr>
      </w:pPr>
      <w:r w:rsidRPr="004C63E0">
        <w:rPr>
          <w:rFonts w:ascii="Verdana" w:hAnsi="Verdana"/>
          <w:b/>
          <w:sz w:val="20"/>
          <w:szCs w:val="23"/>
        </w:rPr>
        <w:t xml:space="preserve">Junior/Senior: </w:t>
      </w:r>
      <w:r w:rsidR="001757CE" w:rsidRPr="004C63E0">
        <w:rPr>
          <w:rFonts w:ascii="Verdana" w:hAnsi="Verdana"/>
          <w:b/>
          <w:sz w:val="20"/>
          <w:szCs w:val="23"/>
        </w:rPr>
        <w:t>all of the above with inclusion of Paddles and Snorkel</w:t>
      </w:r>
      <w:r w:rsidR="0082072E" w:rsidRPr="004C63E0">
        <w:rPr>
          <w:rFonts w:ascii="Verdana" w:hAnsi="Verdana"/>
          <w:b/>
          <w:sz w:val="20"/>
          <w:szCs w:val="23"/>
        </w:rPr>
        <w:t>,</w:t>
      </w:r>
      <w:r w:rsidR="0082072E" w:rsidRPr="004C63E0">
        <w:rPr>
          <w:b/>
        </w:rPr>
        <w:t xml:space="preserve"> </w:t>
      </w:r>
      <w:r w:rsidR="0082072E" w:rsidRPr="004C63E0">
        <w:rPr>
          <w:rFonts w:ascii="Verdana" w:hAnsi="Verdana"/>
          <w:b/>
          <w:sz w:val="20"/>
          <w:szCs w:val="23"/>
        </w:rPr>
        <w:t>Ankle band</w:t>
      </w:r>
      <w:r w:rsidR="00774B24">
        <w:rPr>
          <w:rFonts w:ascii="Verdana" w:hAnsi="Verdana"/>
          <w:b/>
          <w:sz w:val="20"/>
          <w:szCs w:val="23"/>
        </w:rPr>
        <w:t xml:space="preserve">      </w:t>
      </w:r>
      <w:r w:rsidR="00774B24" w:rsidRPr="00774B24">
        <w:rPr>
          <w:rFonts w:ascii="Verdana" w:hAnsi="Verdana"/>
          <w:b/>
          <w:sz w:val="20"/>
          <w:szCs w:val="23"/>
        </w:rPr>
        <w:t>Shop swimoutlet.com,arena.com</w:t>
      </w:r>
    </w:p>
    <w:p w:rsidR="006079FD" w:rsidRPr="00800E48" w:rsidRDefault="006079FD" w:rsidP="006079FD">
      <w:pPr>
        <w:autoSpaceDE w:val="0"/>
        <w:autoSpaceDN w:val="0"/>
        <w:adjustRightInd w:val="0"/>
        <w:spacing w:after="0"/>
        <w:rPr>
          <w:rFonts w:ascii="Verdana" w:hAnsi="Verdana" w:cs="Calibri"/>
          <w:b/>
          <w:iCs/>
          <w:color w:val="000000"/>
          <w:sz w:val="20"/>
          <w:szCs w:val="23"/>
        </w:rPr>
      </w:pPr>
    </w:p>
    <w:p w:rsidR="006079FD" w:rsidRPr="00E863A3" w:rsidRDefault="006079FD" w:rsidP="00C45B96">
      <w:pPr>
        <w:pStyle w:val="Default"/>
        <w:rPr>
          <w:rFonts w:ascii="Verdana" w:hAnsi="Verdana"/>
          <w:b/>
          <w:sz w:val="20"/>
          <w:szCs w:val="20"/>
        </w:rPr>
      </w:pPr>
      <w:r w:rsidRPr="00E863A3">
        <w:rPr>
          <w:rFonts w:ascii="Verdana" w:hAnsi="Verdana"/>
          <w:b/>
          <w:bCs/>
          <w:sz w:val="22"/>
          <w:szCs w:val="19"/>
        </w:rPr>
        <w:t>Team Rules &amp; Policies</w:t>
      </w:r>
      <w:r w:rsidR="00E863A3" w:rsidRPr="00E863A3">
        <w:rPr>
          <w:rFonts w:ascii="Verdana" w:hAnsi="Verdana"/>
          <w:b/>
          <w:bCs/>
          <w:sz w:val="22"/>
          <w:szCs w:val="19"/>
        </w:rPr>
        <w:t xml:space="preserve"> (</w:t>
      </w:r>
      <w:r w:rsidR="00E863A3" w:rsidRPr="00E863A3">
        <w:rPr>
          <w:rFonts w:ascii="Verdana" w:hAnsi="Verdana"/>
          <w:b/>
          <w:i/>
          <w:iCs/>
          <w:sz w:val="20"/>
          <w:szCs w:val="20"/>
        </w:rPr>
        <w:t>Practices)</w:t>
      </w:r>
      <w:r w:rsidRPr="00E863A3">
        <w:rPr>
          <w:rFonts w:ascii="Verdana" w:hAnsi="Verdana"/>
          <w:b/>
          <w:bCs/>
          <w:sz w:val="22"/>
          <w:szCs w:val="19"/>
        </w:rPr>
        <w:t>:</w:t>
      </w:r>
    </w:p>
    <w:p w:rsidR="00E863A3" w:rsidRDefault="00E863A3" w:rsidP="006079FD">
      <w:pPr>
        <w:pStyle w:val="Default"/>
        <w:spacing w:after="68"/>
        <w:rPr>
          <w:rFonts w:ascii="Verdana" w:hAnsi="Verdana"/>
          <w:sz w:val="20"/>
          <w:szCs w:val="20"/>
        </w:rPr>
      </w:pP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1. Senior-group swimmers must attend a minimum of six (6) practices per week. Junior</w:t>
      </w:r>
      <w:r w:rsidR="00E863A3">
        <w:rPr>
          <w:rFonts w:ascii="Verdana" w:hAnsi="Verdana"/>
          <w:sz w:val="20"/>
          <w:szCs w:val="20"/>
        </w:rPr>
        <w:t xml:space="preserve"> / </w:t>
      </w:r>
      <w:r w:rsidR="00747130">
        <w:rPr>
          <w:rFonts w:ascii="Verdana" w:hAnsi="Verdana"/>
          <w:sz w:val="20"/>
          <w:szCs w:val="20"/>
        </w:rPr>
        <w:t>Varsity</w:t>
      </w:r>
      <w:r w:rsidR="00E863A3">
        <w:rPr>
          <w:rFonts w:ascii="Verdana" w:hAnsi="Verdana"/>
          <w:sz w:val="20"/>
          <w:szCs w:val="20"/>
        </w:rPr>
        <w:t xml:space="preserve"> </w:t>
      </w:r>
      <w:r w:rsidRPr="00E863A3">
        <w:rPr>
          <w:rFonts w:ascii="Verdana" w:hAnsi="Verdana"/>
          <w:sz w:val="20"/>
          <w:szCs w:val="20"/>
        </w:rPr>
        <w:t xml:space="preserve">-group swimmers are expected to attend a minimum of five (5) practices per week, Take Your Mark Advanced swimmers are expected to attend a minimum of four (4) practices per week, and Take Your Mark Beginner swimmers are expected to attend a minimum of three (3) practices per week. </w:t>
      </w: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 xml:space="preserve">2. If the swimmer is unable to attend practice due to illness the parents should call the Aquatics Department prior to practice at (908) 687-2697 ext. 109 or email Yefim at yshoykhet@bgcuc.org. </w:t>
      </w: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 xml:space="preserve">3. In case of inclement weather, please call the club front desk to find out if practice is canceled at (908) 687-2697. We will try our best to contact everyone via email. </w:t>
      </w: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 xml:space="preserve">4. Swimmers are expected to be at the dry-land area (or any other area directed by the coaching staff) by the start of their assigned practice. Anyone coming late must check in with their coach for directions. </w:t>
      </w: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 xml:space="preserve">5. Swimmers must stay entire practice. The last part of the practice is very important. Do not leave pool area at any time without coach’s permission. If leaving practice early is necessary, a parent must speak with the coach or the swimmer must have note written by his/her parent stating the reason why the swimmer must leave early. </w:t>
      </w: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 xml:space="preserve">6. Swimmers should not eat a full meal before coming to practice (or before exercising in general). A light snack is acceptable. Parents should expect their swimmers to want a healthy meal after each practice to replenish nutrients used during the practice. </w:t>
      </w: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 xml:space="preserve">7. Swimmers should have a type of sports drink or water to keep hydrated and energized during the practice. Soda is not an acceptable drink, and swimmers will not be allowed to drink soda during practice. </w:t>
      </w: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 xml:space="preserve">8. Be quiet and still while coaches are instructing your practice group. If a swimmer is not following the coach’s directions, he/she will get a warning. Disciplinary action will be taken at the coach’s discretion if a swimmer acts out more than once. Be courteous to all coaches and teammates. </w:t>
      </w: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 xml:space="preserve">9. All swimmers are to conduct them in a sportsmanship-like manner at all times. </w:t>
      </w:r>
    </w:p>
    <w:p w:rsidR="006079FD" w:rsidRPr="00E863A3" w:rsidRDefault="006079FD" w:rsidP="006079FD">
      <w:pPr>
        <w:pStyle w:val="Default"/>
        <w:spacing w:after="68"/>
        <w:rPr>
          <w:rFonts w:ascii="Verdana" w:hAnsi="Verdana"/>
          <w:sz w:val="20"/>
          <w:szCs w:val="20"/>
        </w:rPr>
      </w:pPr>
      <w:r w:rsidRPr="00E863A3">
        <w:rPr>
          <w:rFonts w:ascii="Verdana" w:hAnsi="Verdana"/>
          <w:sz w:val="20"/>
          <w:szCs w:val="20"/>
        </w:rPr>
        <w:t xml:space="preserve">10. Obscene language will not be tolerated. </w:t>
      </w:r>
    </w:p>
    <w:p w:rsidR="006079FD" w:rsidRPr="00A53E7B" w:rsidRDefault="006079FD" w:rsidP="006079FD">
      <w:pPr>
        <w:pStyle w:val="Default"/>
        <w:spacing w:after="68"/>
        <w:rPr>
          <w:rFonts w:ascii="Verdana" w:hAnsi="Verdana"/>
          <w:b/>
          <w:sz w:val="20"/>
          <w:szCs w:val="20"/>
        </w:rPr>
      </w:pPr>
      <w:r w:rsidRPr="00A53E7B">
        <w:rPr>
          <w:rFonts w:ascii="Verdana" w:hAnsi="Verdana"/>
          <w:b/>
          <w:sz w:val="20"/>
          <w:szCs w:val="20"/>
        </w:rPr>
        <w:t>11. Parents are allowed to observe practice on the bleachers</w:t>
      </w:r>
      <w:r w:rsidR="00800E48" w:rsidRPr="00A53E7B">
        <w:rPr>
          <w:rFonts w:ascii="Verdana" w:hAnsi="Verdana"/>
          <w:b/>
          <w:sz w:val="20"/>
          <w:szCs w:val="20"/>
        </w:rPr>
        <w:t xml:space="preserve"> last </w:t>
      </w:r>
      <w:r w:rsidR="0082072E" w:rsidRPr="00A53E7B">
        <w:rPr>
          <w:rFonts w:ascii="Verdana" w:hAnsi="Verdana"/>
          <w:b/>
          <w:sz w:val="20"/>
          <w:szCs w:val="20"/>
        </w:rPr>
        <w:t>Thursday and Friday of the month</w:t>
      </w:r>
      <w:r w:rsidRPr="00A53E7B">
        <w:rPr>
          <w:rFonts w:ascii="Verdana" w:hAnsi="Verdana"/>
          <w:b/>
          <w:sz w:val="20"/>
          <w:szCs w:val="20"/>
        </w:rPr>
        <w:t xml:space="preserve">. Please DO NOT use your cell phone in the pool area during practice or talk loud with other parents. </w:t>
      </w:r>
    </w:p>
    <w:p w:rsidR="006079FD" w:rsidRPr="00A53E7B" w:rsidRDefault="006079FD" w:rsidP="006079FD">
      <w:pPr>
        <w:pStyle w:val="Default"/>
        <w:spacing w:after="68"/>
        <w:rPr>
          <w:rFonts w:ascii="Verdana" w:hAnsi="Verdana"/>
          <w:b/>
          <w:sz w:val="20"/>
          <w:szCs w:val="20"/>
        </w:rPr>
      </w:pPr>
      <w:r w:rsidRPr="00A53E7B">
        <w:rPr>
          <w:rFonts w:ascii="Verdana" w:hAnsi="Verdana"/>
          <w:b/>
          <w:sz w:val="20"/>
          <w:szCs w:val="20"/>
        </w:rPr>
        <w:t xml:space="preserve">12. Parents are not allowed to talk to the coaches during practice. This time is needed for the Swimmers. Please speak with the coaches before or after practice, or call/email them with any questions. </w:t>
      </w:r>
    </w:p>
    <w:p w:rsidR="00C174FE" w:rsidRDefault="006079FD" w:rsidP="00A53E7B">
      <w:pPr>
        <w:pStyle w:val="Default"/>
        <w:spacing w:after="68"/>
        <w:rPr>
          <w:rFonts w:ascii="Verdana" w:hAnsi="Verdana"/>
          <w:b/>
          <w:sz w:val="20"/>
          <w:szCs w:val="20"/>
        </w:rPr>
      </w:pPr>
      <w:r w:rsidRPr="00A53E7B">
        <w:rPr>
          <w:rFonts w:ascii="Verdana" w:hAnsi="Verdana"/>
          <w:b/>
          <w:sz w:val="20"/>
          <w:szCs w:val="20"/>
        </w:rPr>
        <w:lastRenderedPageBreak/>
        <w:t xml:space="preserve">13. The coach reserves the right to ask a parent to leave the pool area if he/she believes that the parent is distracting the swimmer. </w:t>
      </w:r>
    </w:p>
    <w:p w:rsidR="006079FD" w:rsidRPr="00A53E7B" w:rsidRDefault="006079FD" w:rsidP="00A53E7B">
      <w:pPr>
        <w:pStyle w:val="Default"/>
        <w:spacing w:after="68"/>
        <w:rPr>
          <w:rFonts w:ascii="Verdana" w:hAnsi="Verdana"/>
          <w:sz w:val="20"/>
          <w:szCs w:val="20"/>
        </w:rPr>
      </w:pPr>
      <w:r w:rsidRPr="00A53E7B">
        <w:rPr>
          <w:rFonts w:ascii="Verdana" w:hAnsi="Verdana"/>
          <w:b/>
          <w:sz w:val="20"/>
          <w:szCs w:val="20"/>
        </w:rPr>
        <w:t>14. If child feels sick during practice, parents will be called to pick</w:t>
      </w:r>
      <w:r w:rsidRPr="00E863A3">
        <w:rPr>
          <w:rFonts w:ascii="Verdana" w:hAnsi="Verdana"/>
          <w:sz w:val="20"/>
          <w:szCs w:val="20"/>
        </w:rPr>
        <w:t xml:space="preserve"> </w:t>
      </w:r>
      <w:r w:rsidRPr="00C174FE">
        <w:rPr>
          <w:rFonts w:ascii="Verdana" w:hAnsi="Verdana"/>
          <w:b/>
          <w:sz w:val="20"/>
          <w:szCs w:val="20"/>
        </w:rPr>
        <w:t>up.</w:t>
      </w:r>
      <w:r w:rsidRPr="00173D9E">
        <w:rPr>
          <w:rFonts w:ascii="Verdana" w:hAnsi="Verdana"/>
          <w:sz w:val="20"/>
          <w:szCs w:val="23"/>
        </w:rPr>
        <w:t xml:space="preserve"> </w:t>
      </w:r>
      <w:r>
        <w:rPr>
          <w:rFonts w:ascii="Verdana" w:hAnsi="Verdana"/>
          <w:sz w:val="20"/>
          <w:szCs w:val="23"/>
        </w:rPr>
        <w:br/>
      </w:r>
    </w:p>
    <w:p w:rsidR="006079FD" w:rsidRDefault="006079FD" w:rsidP="006079FD">
      <w:pPr>
        <w:pStyle w:val="Default"/>
        <w:rPr>
          <w:rFonts w:ascii="Verdana" w:hAnsi="Verdana"/>
          <w:sz w:val="20"/>
          <w:szCs w:val="23"/>
        </w:rPr>
      </w:pPr>
    </w:p>
    <w:p w:rsidR="006079FD" w:rsidRDefault="006079FD" w:rsidP="006079FD">
      <w:pPr>
        <w:pStyle w:val="Default"/>
        <w:rPr>
          <w:rFonts w:ascii="Verdana" w:hAnsi="Verdana"/>
          <w:sz w:val="20"/>
          <w:szCs w:val="23"/>
        </w:rPr>
      </w:pPr>
    </w:p>
    <w:p w:rsidR="006079FD" w:rsidRDefault="006079FD" w:rsidP="006079FD">
      <w:pPr>
        <w:pStyle w:val="Default"/>
        <w:spacing w:line="276" w:lineRule="auto"/>
        <w:rPr>
          <w:rFonts w:ascii="Verdana" w:hAnsi="Verdana"/>
          <w:i/>
          <w:iCs/>
          <w:sz w:val="20"/>
          <w:szCs w:val="23"/>
        </w:rPr>
      </w:pPr>
    </w:p>
    <w:p w:rsidR="006079FD" w:rsidRDefault="006079FD" w:rsidP="006079FD">
      <w:pPr>
        <w:pStyle w:val="Default"/>
        <w:spacing w:line="276" w:lineRule="auto"/>
        <w:rPr>
          <w:rFonts w:ascii="Verdana" w:hAnsi="Verdana"/>
          <w:i/>
          <w:iCs/>
          <w:sz w:val="20"/>
          <w:szCs w:val="23"/>
        </w:rPr>
      </w:pPr>
    </w:p>
    <w:p w:rsidR="006079FD" w:rsidRDefault="006079FD" w:rsidP="006079FD">
      <w:pPr>
        <w:pStyle w:val="Default"/>
        <w:spacing w:line="276" w:lineRule="auto"/>
        <w:rPr>
          <w:rFonts w:ascii="Verdana" w:hAnsi="Verdana"/>
          <w:i/>
          <w:iCs/>
          <w:sz w:val="20"/>
          <w:szCs w:val="23"/>
        </w:rPr>
      </w:pPr>
    </w:p>
    <w:p w:rsidR="00E863A3" w:rsidRDefault="00E863A3" w:rsidP="00E863A3">
      <w:pPr>
        <w:pStyle w:val="Default"/>
        <w:rPr>
          <w:rFonts w:ascii="Verdana" w:hAnsi="Verdana"/>
          <w:b/>
          <w:bCs/>
          <w:sz w:val="22"/>
          <w:szCs w:val="19"/>
        </w:rPr>
      </w:pPr>
      <w:r w:rsidRPr="00E863A3">
        <w:rPr>
          <w:rFonts w:ascii="Verdana" w:hAnsi="Verdana"/>
          <w:b/>
          <w:bCs/>
          <w:sz w:val="22"/>
          <w:szCs w:val="19"/>
        </w:rPr>
        <w:t>Team Rules &amp; Policies (</w:t>
      </w:r>
      <w:r>
        <w:rPr>
          <w:rFonts w:ascii="Verdana" w:hAnsi="Verdana"/>
          <w:b/>
          <w:i/>
          <w:iCs/>
          <w:sz w:val="20"/>
          <w:szCs w:val="20"/>
        </w:rPr>
        <w:t>Meets</w:t>
      </w:r>
      <w:r w:rsidRPr="00E863A3">
        <w:rPr>
          <w:rFonts w:ascii="Verdana" w:hAnsi="Verdana"/>
          <w:b/>
          <w:i/>
          <w:iCs/>
          <w:sz w:val="20"/>
          <w:szCs w:val="20"/>
        </w:rPr>
        <w:t>)</w:t>
      </w:r>
      <w:r w:rsidRPr="00E863A3">
        <w:rPr>
          <w:rFonts w:ascii="Verdana" w:hAnsi="Verdana"/>
          <w:b/>
          <w:bCs/>
          <w:sz w:val="22"/>
          <w:szCs w:val="19"/>
        </w:rPr>
        <w:t>:</w:t>
      </w:r>
    </w:p>
    <w:p w:rsidR="00E863A3" w:rsidRPr="00E863A3" w:rsidRDefault="00E863A3" w:rsidP="00E863A3">
      <w:pPr>
        <w:pStyle w:val="Default"/>
        <w:rPr>
          <w:rFonts w:ascii="Verdana" w:hAnsi="Verdana"/>
          <w:b/>
          <w:sz w:val="20"/>
          <w:szCs w:val="20"/>
        </w:rPr>
      </w:pPr>
      <w:r w:rsidRPr="00E863A3">
        <w:rPr>
          <w:rFonts w:ascii="Verdana" w:hAnsi="Verdana"/>
          <w:b/>
          <w:bCs/>
          <w:sz w:val="22"/>
          <w:szCs w:val="19"/>
        </w:rPr>
        <w:t xml:space="preserve"> </w:t>
      </w:r>
    </w:p>
    <w:p w:rsidR="006079FD" w:rsidRPr="00173D9E" w:rsidRDefault="006079FD" w:rsidP="006079FD">
      <w:pPr>
        <w:pStyle w:val="Default"/>
        <w:spacing w:after="56" w:line="276" w:lineRule="auto"/>
        <w:rPr>
          <w:rFonts w:ascii="Verdana" w:hAnsi="Verdana"/>
          <w:sz w:val="20"/>
          <w:szCs w:val="23"/>
        </w:rPr>
      </w:pPr>
      <w:r w:rsidRPr="00173D9E">
        <w:rPr>
          <w:rFonts w:ascii="Verdana" w:hAnsi="Verdana"/>
          <w:sz w:val="20"/>
          <w:szCs w:val="23"/>
        </w:rPr>
        <w:t xml:space="preserve">1. A tentative meet schedule is provided and posted on our bulletin board at the beginning of the season. Meet locations, warm-up schedules, and events will be posted on the bulletin board as soon as they are available. </w:t>
      </w:r>
    </w:p>
    <w:p w:rsidR="006079FD" w:rsidRPr="00173D9E" w:rsidRDefault="006079FD" w:rsidP="006079FD">
      <w:pPr>
        <w:pStyle w:val="Default"/>
        <w:spacing w:after="56" w:line="276" w:lineRule="auto"/>
        <w:rPr>
          <w:rFonts w:ascii="Verdana" w:hAnsi="Verdana"/>
          <w:sz w:val="20"/>
          <w:szCs w:val="23"/>
        </w:rPr>
      </w:pPr>
      <w:r w:rsidRPr="00173D9E">
        <w:rPr>
          <w:rFonts w:ascii="Verdana" w:hAnsi="Verdana"/>
          <w:sz w:val="20"/>
          <w:szCs w:val="23"/>
        </w:rPr>
        <w:t xml:space="preserve">2. Swimmers are expected to attend ALL Dual, Invitational, and USAS meets, both home and away. </w:t>
      </w:r>
    </w:p>
    <w:p w:rsidR="006079FD" w:rsidRPr="00173D9E" w:rsidRDefault="006079FD" w:rsidP="006079FD">
      <w:pPr>
        <w:pStyle w:val="Default"/>
        <w:spacing w:after="56" w:line="276" w:lineRule="auto"/>
        <w:rPr>
          <w:rFonts w:ascii="Verdana" w:hAnsi="Verdana"/>
          <w:sz w:val="20"/>
          <w:szCs w:val="23"/>
        </w:rPr>
      </w:pPr>
      <w:r w:rsidRPr="00173D9E">
        <w:rPr>
          <w:rFonts w:ascii="Verdana" w:hAnsi="Verdana"/>
          <w:sz w:val="20"/>
          <w:szCs w:val="23"/>
        </w:rPr>
        <w:t xml:space="preserve">3. Swimmers are expected to notify the coaching staff if they cannot attend a meet due to illness or emergency. Parents are expected to notify the coaching staff if their swimmer(s) cannot attend a meet. </w:t>
      </w:r>
    </w:p>
    <w:p w:rsidR="006079FD" w:rsidRPr="00173D9E" w:rsidRDefault="006079FD" w:rsidP="006079FD">
      <w:pPr>
        <w:pStyle w:val="Default"/>
        <w:spacing w:after="56" w:line="276" w:lineRule="auto"/>
        <w:rPr>
          <w:rFonts w:ascii="Verdana" w:hAnsi="Verdana"/>
          <w:sz w:val="20"/>
          <w:szCs w:val="23"/>
        </w:rPr>
      </w:pPr>
      <w:r w:rsidRPr="00173D9E">
        <w:rPr>
          <w:rFonts w:ascii="Verdana" w:hAnsi="Verdana"/>
          <w:sz w:val="20"/>
          <w:szCs w:val="23"/>
        </w:rPr>
        <w:t xml:space="preserve">4. If a swimmer does not notify the coaching staff that he/she will be absent at a meet, we have the right to charge your entry fees account for any fees incurred by entering the swimmer into the meet. </w:t>
      </w:r>
    </w:p>
    <w:p w:rsidR="006079FD" w:rsidRPr="00173D9E" w:rsidRDefault="006079FD" w:rsidP="006079FD">
      <w:pPr>
        <w:pStyle w:val="Default"/>
        <w:spacing w:after="56" w:line="276" w:lineRule="auto"/>
        <w:rPr>
          <w:rFonts w:ascii="Verdana" w:hAnsi="Verdana"/>
          <w:sz w:val="20"/>
          <w:szCs w:val="23"/>
        </w:rPr>
      </w:pPr>
      <w:r w:rsidRPr="00173D9E">
        <w:rPr>
          <w:rFonts w:ascii="Verdana" w:hAnsi="Verdana"/>
          <w:sz w:val="20"/>
          <w:szCs w:val="23"/>
        </w:rPr>
        <w:t xml:space="preserve">5. Swimmers must wear Tidal Wave Swim Team uniform only during meet (bathing cap, bathing suit, sweat suit) NOT during practice! Team uniforms can be purchased at the annual sale or through the vendor specified by the coaching staff. </w:t>
      </w:r>
    </w:p>
    <w:p w:rsidR="006079FD" w:rsidRPr="00173D9E" w:rsidRDefault="006079FD" w:rsidP="006079FD">
      <w:pPr>
        <w:pStyle w:val="Default"/>
        <w:spacing w:after="56" w:line="276" w:lineRule="auto"/>
        <w:rPr>
          <w:rFonts w:ascii="Verdana" w:hAnsi="Verdana"/>
          <w:sz w:val="20"/>
          <w:szCs w:val="23"/>
        </w:rPr>
      </w:pPr>
      <w:r w:rsidRPr="00173D9E">
        <w:rPr>
          <w:rFonts w:ascii="Verdana" w:hAnsi="Verdana"/>
          <w:sz w:val="20"/>
          <w:szCs w:val="23"/>
        </w:rPr>
        <w:t xml:space="preserve">6. Swimmers are expected to be on deck in bathing suit, cap, and goggles at least 15 minutes before the posted warm-up time. Coaches are required to check in their swimmers prior to the start of the meet. Any swimmer not present by the check-in time will not be allowed to swim in the meet, unless the coach has been notified of a late arrival. </w:t>
      </w:r>
    </w:p>
    <w:p w:rsidR="006079FD" w:rsidRPr="00173D9E" w:rsidRDefault="006079FD" w:rsidP="006079FD">
      <w:pPr>
        <w:pStyle w:val="Default"/>
        <w:spacing w:after="56" w:line="276" w:lineRule="auto"/>
        <w:rPr>
          <w:rFonts w:ascii="Verdana" w:hAnsi="Verdana"/>
          <w:sz w:val="20"/>
          <w:szCs w:val="23"/>
        </w:rPr>
      </w:pPr>
      <w:r w:rsidRPr="00173D9E">
        <w:rPr>
          <w:rFonts w:ascii="Verdana" w:hAnsi="Verdana"/>
          <w:sz w:val="20"/>
          <w:szCs w:val="23"/>
        </w:rPr>
        <w:t xml:space="preserve">7. During the meet, all swimmers are to remain with the team unless given permission to leave by the coach. When you are not swimming, you should be cheering your team members to victory. </w:t>
      </w:r>
    </w:p>
    <w:p w:rsidR="006079FD" w:rsidRPr="00173D9E" w:rsidRDefault="006079FD" w:rsidP="006079FD">
      <w:pPr>
        <w:pStyle w:val="Default"/>
        <w:spacing w:after="56" w:line="276" w:lineRule="auto"/>
        <w:rPr>
          <w:rFonts w:ascii="Verdana" w:hAnsi="Verdana"/>
          <w:sz w:val="20"/>
          <w:szCs w:val="23"/>
        </w:rPr>
      </w:pPr>
      <w:r w:rsidRPr="00173D9E">
        <w:rPr>
          <w:rFonts w:ascii="Verdana" w:hAnsi="Verdana"/>
          <w:sz w:val="20"/>
          <w:szCs w:val="23"/>
        </w:rPr>
        <w:t xml:space="preserve">8. Swimmer eligibility and relay placement/participation will be decided by the coaching staff. Any concerns regarding this should be directed to the swimmer’s coach. </w:t>
      </w:r>
    </w:p>
    <w:p w:rsidR="006079FD" w:rsidRPr="00173D9E" w:rsidRDefault="006079FD" w:rsidP="006079FD">
      <w:pPr>
        <w:pStyle w:val="Default"/>
        <w:spacing w:after="56" w:line="276" w:lineRule="auto"/>
        <w:rPr>
          <w:rFonts w:ascii="Verdana" w:hAnsi="Verdana"/>
          <w:sz w:val="20"/>
          <w:szCs w:val="23"/>
        </w:rPr>
      </w:pPr>
      <w:r w:rsidRPr="00173D9E">
        <w:rPr>
          <w:rFonts w:ascii="Verdana" w:hAnsi="Verdana"/>
          <w:sz w:val="20"/>
          <w:szCs w:val="23"/>
        </w:rPr>
        <w:t xml:space="preserve">9. If a swimmer is not supervised by a family member, the parent/guardian must make arrangements for another adult (non-coach) to supervise their child and fulfill any parent participation requirements. </w:t>
      </w: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 xml:space="preserve">10. Parents are expected to participate and volunteer in meets as needed. </w:t>
      </w:r>
    </w:p>
    <w:p w:rsidR="006079FD" w:rsidRPr="00173D9E" w:rsidRDefault="006079FD" w:rsidP="006079FD">
      <w:pPr>
        <w:pStyle w:val="Default"/>
        <w:spacing w:line="276" w:lineRule="auto"/>
        <w:rPr>
          <w:rFonts w:ascii="Verdana" w:hAnsi="Verdana"/>
          <w:sz w:val="20"/>
          <w:szCs w:val="23"/>
        </w:rPr>
      </w:pPr>
      <w:r w:rsidRPr="00173D9E">
        <w:rPr>
          <w:rFonts w:ascii="Verdana" w:hAnsi="Verdana"/>
          <w:i/>
          <w:iCs/>
          <w:sz w:val="20"/>
          <w:szCs w:val="23"/>
        </w:rPr>
        <w:t xml:space="preserve">Meet Information: </w:t>
      </w:r>
    </w:p>
    <w:p w:rsidR="006079FD" w:rsidRPr="00173D9E" w:rsidRDefault="006079FD" w:rsidP="006079FD">
      <w:pPr>
        <w:pStyle w:val="Default"/>
        <w:numPr>
          <w:ilvl w:val="0"/>
          <w:numId w:val="6"/>
        </w:numPr>
        <w:spacing w:after="35" w:line="276" w:lineRule="auto"/>
        <w:rPr>
          <w:rFonts w:ascii="Verdana" w:hAnsi="Verdana"/>
          <w:sz w:val="20"/>
          <w:szCs w:val="23"/>
        </w:rPr>
      </w:pPr>
      <w:r w:rsidRPr="00173D9E">
        <w:rPr>
          <w:rFonts w:ascii="Verdana" w:hAnsi="Verdana"/>
          <w:sz w:val="20"/>
          <w:szCs w:val="23"/>
        </w:rPr>
        <w:t xml:space="preserve">Dual Meets: All swimmers are automatically eligible to participate in Dual meets. Placement in events is at the discretion of the coaching staff. </w:t>
      </w:r>
    </w:p>
    <w:p w:rsidR="006079FD" w:rsidRPr="00173D9E" w:rsidRDefault="006079FD" w:rsidP="006079FD">
      <w:pPr>
        <w:pStyle w:val="Default"/>
        <w:numPr>
          <w:ilvl w:val="0"/>
          <w:numId w:val="6"/>
        </w:numPr>
        <w:spacing w:line="276" w:lineRule="auto"/>
        <w:rPr>
          <w:rFonts w:ascii="Verdana" w:hAnsi="Verdana"/>
          <w:sz w:val="20"/>
          <w:szCs w:val="23"/>
        </w:rPr>
      </w:pPr>
      <w:r w:rsidRPr="00173D9E">
        <w:rPr>
          <w:rFonts w:ascii="Verdana" w:hAnsi="Verdana"/>
          <w:sz w:val="20"/>
          <w:szCs w:val="23"/>
        </w:rPr>
        <w:lastRenderedPageBreak/>
        <w:t xml:space="preserve">USA Swimming Meets: Some meets are open to all swimmers, while other meets have time requirements. Every swimmer will not be able to compete in all USAS meets. USAS meets end with championships for each age group. The age groups are as follows: 8 &amp; Under, 9-10, 11-12, 13-14, and 15 &amp; Over. Placement in events is at the discretion of the coaching staff. </w:t>
      </w:r>
    </w:p>
    <w:p w:rsidR="006079FD" w:rsidRDefault="006079FD" w:rsidP="006079FD">
      <w:pPr>
        <w:pStyle w:val="Default"/>
        <w:rPr>
          <w:rFonts w:ascii="Verdana" w:hAnsi="Verdana"/>
          <w:sz w:val="20"/>
          <w:szCs w:val="23"/>
        </w:rPr>
      </w:pPr>
    </w:p>
    <w:p w:rsidR="006079FD" w:rsidRPr="00C45B96" w:rsidRDefault="00A53E7B" w:rsidP="00377939">
      <w:pPr>
        <w:pStyle w:val="Default"/>
        <w:spacing w:line="276" w:lineRule="auto"/>
        <w:rPr>
          <w:rFonts w:ascii="Verdana" w:hAnsi="Verdana"/>
          <w:b/>
          <w:bCs/>
          <w:sz w:val="22"/>
          <w:szCs w:val="23"/>
        </w:rPr>
      </w:pPr>
      <w:r>
        <w:rPr>
          <w:rFonts w:ascii="Verdana" w:hAnsi="Verdana"/>
          <w:b/>
          <w:bCs/>
          <w:sz w:val="22"/>
          <w:szCs w:val="23"/>
        </w:rPr>
        <w:t xml:space="preserve">                              </w:t>
      </w:r>
      <w:r w:rsidR="006079FD" w:rsidRPr="00C45B96">
        <w:rPr>
          <w:rFonts w:ascii="Verdana" w:hAnsi="Verdana"/>
          <w:b/>
          <w:bCs/>
          <w:sz w:val="22"/>
          <w:szCs w:val="23"/>
        </w:rPr>
        <w:t>Tidal Wave Swim Team Agreement</w:t>
      </w:r>
    </w:p>
    <w:p w:rsidR="006079FD" w:rsidRPr="00173D9E" w:rsidRDefault="006079FD" w:rsidP="006079FD">
      <w:pPr>
        <w:pStyle w:val="Default"/>
        <w:spacing w:line="276" w:lineRule="auto"/>
        <w:jc w:val="center"/>
        <w:rPr>
          <w:rFonts w:ascii="Verdana" w:hAnsi="Verdana"/>
          <w:b/>
          <w:bCs/>
          <w:sz w:val="16"/>
          <w:szCs w:val="23"/>
        </w:rPr>
      </w:pPr>
    </w:p>
    <w:p w:rsidR="006079FD" w:rsidRDefault="00C45B96" w:rsidP="006079FD">
      <w:pPr>
        <w:pStyle w:val="Default"/>
        <w:spacing w:line="276" w:lineRule="auto"/>
        <w:rPr>
          <w:rFonts w:ascii="Verdana" w:hAnsi="Verdana"/>
          <w:b/>
          <w:bCs/>
          <w:sz w:val="22"/>
          <w:szCs w:val="23"/>
        </w:rPr>
      </w:pPr>
      <w:r>
        <w:rPr>
          <w:rFonts w:ascii="Verdana" w:hAnsi="Verdana"/>
          <w:b/>
          <w:bCs/>
          <w:sz w:val="22"/>
          <w:szCs w:val="23"/>
        </w:rPr>
        <w:t>Parents:</w:t>
      </w:r>
    </w:p>
    <w:p w:rsidR="006079FD" w:rsidRPr="00173D9E" w:rsidRDefault="006079FD" w:rsidP="00377939">
      <w:pPr>
        <w:pStyle w:val="Default"/>
        <w:spacing w:line="276" w:lineRule="auto"/>
        <w:rPr>
          <w:rFonts w:ascii="Verdana" w:hAnsi="Verdana"/>
          <w:sz w:val="20"/>
          <w:szCs w:val="23"/>
        </w:rPr>
      </w:pPr>
      <w:r w:rsidRPr="00173D9E">
        <w:rPr>
          <w:rFonts w:ascii="Verdana" w:hAnsi="Verdana"/>
          <w:sz w:val="20"/>
          <w:szCs w:val="23"/>
        </w:rPr>
        <w:t xml:space="preserve">By signing this, I agree to the Tidal Wave Swim Team policies and will do my part in encouraging my child to do his/her best. I will fulfill my obligations to volunteer for the following: dual meets, USAS meets, meets hosted by TWST, and participation in fundraisers. </w:t>
      </w:r>
      <w:r>
        <w:rPr>
          <w:rFonts w:ascii="Verdana" w:hAnsi="Verdana"/>
          <w:sz w:val="20"/>
          <w:szCs w:val="23"/>
        </w:rPr>
        <w:t>I also give permission for my son/daughter to be recorded for swimming education, club projects, or team use.</w:t>
      </w: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 xml:space="preserve">I understand that failure to fulfill my obligations can result in penalty fees as described above. I also understand that if my child is entered in USAS meets and my child does not attend without notifying the coaching staff, the entries fee will be charged to my account. </w:t>
      </w:r>
    </w:p>
    <w:p w:rsidR="00C45B96" w:rsidRDefault="006079FD" w:rsidP="006079FD">
      <w:pPr>
        <w:pStyle w:val="Default"/>
        <w:spacing w:line="276" w:lineRule="auto"/>
        <w:rPr>
          <w:rFonts w:ascii="Verdana" w:hAnsi="Verdana"/>
          <w:b/>
          <w:bCs/>
          <w:sz w:val="22"/>
          <w:szCs w:val="23"/>
        </w:rPr>
      </w:pPr>
      <w:r w:rsidRPr="00C45B96">
        <w:rPr>
          <w:rFonts w:ascii="Verdana" w:hAnsi="Verdana"/>
          <w:b/>
          <w:bCs/>
          <w:sz w:val="22"/>
          <w:szCs w:val="23"/>
        </w:rPr>
        <w:t>Swimmers:</w:t>
      </w:r>
    </w:p>
    <w:p w:rsidR="006079FD" w:rsidRPr="00377939" w:rsidRDefault="006079FD" w:rsidP="00377939">
      <w:pPr>
        <w:pStyle w:val="Default"/>
        <w:spacing w:line="276" w:lineRule="auto"/>
        <w:rPr>
          <w:rFonts w:ascii="Verdana" w:hAnsi="Verdana"/>
          <w:sz w:val="22"/>
          <w:szCs w:val="23"/>
        </w:rPr>
      </w:pPr>
      <w:r w:rsidRPr="00C45B96">
        <w:rPr>
          <w:rFonts w:ascii="Verdana" w:hAnsi="Verdana"/>
          <w:b/>
          <w:bCs/>
          <w:sz w:val="22"/>
          <w:szCs w:val="23"/>
        </w:rPr>
        <w:t xml:space="preserve"> </w:t>
      </w:r>
      <w:r w:rsidRPr="00173D9E">
        <w:rPr>
          <w:rFonts w:ascii="Verdana" w:hAnsi="Verdana"/>
          <w:sz w:val="20"/>
          <w:szCs w:val="23"/>
        </w:rPr>
        <w:t xml:space="preserve">By signing this, I understand that being on a swim team is a commitment, and I will work hard to achieve my goals. I will be courteous and respectful to my fellow swimmers and to the coaching staff. I agree to attend practices and meets as per stated in policies. I agree to be prepared at all practices and meets. I agree to follow the policies above. </w:t>
      </w: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 xml:space="preserve">If these policies meet your expectations, we encourage you to join the Tidal Wave Swim Team. If not, then we have other aquatic programs available to you. Please see the Aquatics Director for more information. </w:t>
      </w:r>
    </w:p>
    <w:p w:rsidR="006079FD" w:rsidRDefault="006079FD" w:rsidP="006079FD">
      <w:pPr>
        <w:pStyle w:val="Default"/>
        <w:spacing w:line="276" w:lineRule="auto"/>
        <w:rPr>
          <w:rFonts w:ascii="Verdana" w:hAnsi="Verdana"/>
          <w:sz w:val="20"/>
          <w:szCs w:val="23"/>
        </w:rPr>
      </w:pPr>
      <w:r w:rsidRPr="00173D9E">
        <w:rPr>
          <w:rFonts w:ascii="Verdana" w:hAnsi="Verdana"/>
          <w:b/>
          <w:bCs/>
          <w:sz w:val="20"/>
          <w:szCs w:val="23"/>
        </w:rPr>
        <w:t xml:space="preserve">There are also two lines in the bottom right corner of each page for both parent/guardian and swimmer to initial, stating they understand the material on each page. </w:t>
      </w:r>
      <w:r w:rsidRPr="00173D9E">
        <w:rPr>
          <w:rFonts w:ascii="Verdana" w:hAnsi="Verdana"/>
          <w:sz w:val="20"/>
          <w:szCs w:val="23"/>
        </w:rPr>
        <w:t xml:space="preserve">This document is available on our website for you to reference throughout the year. </w:t>
      </w:r>
      <w:r w:rsidR="00607F65">
        <w:rPr>
          <w:rFonts w:ascii="Verdana" w:hAnsi="Verdana"/>
          <w:b/>
          <w:bCs/>
          <w:sz w:val="20"/>
          <w:szCs w:val="23"/>
        </w:rPr>
        <w:t>Please submit the signets pages 7,</w:t>
      </w:r>
      <w:r w:rsidR="00E13415">
        <w:rPr>
          <w:rFonts w:ascii="Verdana" w:hAnsi="Verdana"/>
          <w:b/>
          <w:bCs/>
          <w:sz w:val="20"/>
          <w:szCs w:val="23"/>
        </w:rPr>
        <w:t xml:space="preserve">8 </w:t>
      </w:r>
      <w:r w:rsidR="00E13415" w:rsidRPr="00173D9E">
        <w:rPr>
          <w:rFonts w:ascii="Verdana" w:hAnsi="Verdana"/>
          <w:b/>
          <w:bCs/>
          <w:sz w:val="20"/>
          <w:szCs w:val="23"/>
        </w:rPr>
        <w:t>for</w:t>
      </w:r>
      <w:r w:rsidRPr="00173D9E">
        <w:rPr>
          <w:rFonts w:ascii="Verdana" w:hAnsi="Verdana"/>
          <w:b/>
          <w:bCs/>
          <w:sz w:val="20"/>
          <w:szCs w:val="23"/>
        </w:rPr>
        <w:t xml:space="preserve"> registration. </w:t>
      </w:r>
      <w:r w:rsidRPr="00173D9E">
        <w:rPr>
          <w:rFonts w:ascii="Verdana" w:hAnsi="Verdana"/>
          <w:sz w:val="20"/>
          <w:szCs w:val="23"/>
        </w:rPr>
        <w:t xml:space="preserve">Violating these requirements could result in dismissal from the program. </w:t>
      </w:r>
    </w:p>
    <w:p w:rsidR="006079FD" w:rsidRDefault="006079FD" w:rsidP="006079FD">
      <w:pPr>
        <w:pStyle w:val="Default"/>
        <w:spacing w:line="276" w:lineRule="auto"/>
        <w:rPr>
          <w:rFonts w:ascii="Verdana" w:hAnsi="Verdana"/>
          <w:sz w:val="20"/>
          <w:szCs w:val="23"/>
        </w:rPr>
      </w:pPr>
    </w:p>
    <w:p w:rsidR="006079FD" w:rsidRPr="00173D9E" w:rsidRDefault="006079FD" w:rsidP="006079FD">
      <w:pPr>
        <w:pStyle w:val="Default"/>
        <w:spacing w:line="276" w:lineRule="auto"/>
        <w:rPr>
          <w:rFonts w:ascii="Verdana" w:hAnsi="Verdana"/>
          <w:sz w:val="20"/>
          <w:szCs w:val="23"/>
        </w:rPr>
      </w:pP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_________________________________</w:t>
      </w:r>
      <w:r>
        <w:rPr>
          <w:rFonts w:ascii="Verdana" w:hAnsi="Verdana"/>
          <w:sz w:val="20"/>
          <w:szCs w:val="23"/>
        </w:rPr>
        <w:tab/>
      </w:r>
      <w:r>
        <w:rPr>
          <w:rFonts w:ascii="Verdana" w:hAnsi="Verdana"/>
          <w:sz w:val="20"/>
          <w:szCs w:val="23"/>
        </w:rPr>
        <w:tab/>
      </w:r>
      <w:r>
        <w:rPr>
          <w:rFonts w:ascii="Verdana" w:hAnsi="Verdana"/>
          <w:sz w:val="20"/>
          <w:szCs w:val="23"/>
        </w:rPr>
        <w:tab/>
      </w:r>
      <w:r w:rsidRPr="00173D9E">
        <w:rPr>
          <w:rFonts w:ascii="Verdana" w:hAnsi="Verdana"/>
          <w:sz w:val="20"/>
          <w:szCs w:val="23"/>
        </w:rPr>
        <w:t xml:space="preserve"> ________________ </w:t>
      </w:r>
    </w:p>
    <w:p w:rsidR="006079FD" w:rsidRDefault="006079FD" w:rsidP="006079FD">
      <w:pPr>
        <w:pStyle w:val="Default"/>
        <w:spacing w:line="276" w:lineRule="auto"/>
        <w:rPr>
          <w:rFonts w:ascii="Verdana" w:hAnsi="Verdana"/>
          <w:sz w:val="20"/>
          <w:szCs w:val="23"/>
        </w:rPr>
      </w:pPr>
      <w:r w:rsidRPr="00173D9E">
        <w:rPr>
          <w:rFonts w:ascii="Verdana" w:hAnsi="Verdana"/>
          <w:sz w:val="20"/>
          <w:szCs w:val="23"/>
        </w:rPr>
        <w:t>Parent/Guardian Signature</w:t>
      </w:r>
      <w:r>
        <w:rPr>
          <w:rFonts w:ascii="Verdana" w:hAnsi="Verdana"/>
          <w:sz w:val="20"/>
          <w:szCs w:val="23"/>
        </w:rPr>
        <w:tab/>
      </w:r>
      <w:r>
        <w:rPr>
          <w:rFonts w:ascii="Verdana" w:hAnsi="Verdana"/>
          <w:sz w:val="20"/>
          <w:szCs w:val="23"/>
        </w:rPr>
        <w:tab/>
      </w:r>
      <w:r>
        <w:rPr>
          <w:rFonts w:ascii="Verdana" w:hAnsi="Verdana"/>
          <w:sz w:val="20"/>
          <w:szCs w:val="23"/>
        </w:rPr>
        <w:tab/>
      </w:r>
      <w:r>
        <w:rPr>
          <w:rFonts w:ascii="Verdana" w:hAnsi="Verdana"/>
          <w:sz w:val="20"/>
          <w:szCs w:val="23"/>
        </w:rPr>
        <w:tab/>
      </w:r>
      <w:r>
        <w:rPr>
          <w:rFonts w:ascii="Verdana" w:hAnsi="Verdana"/>
          <w:sz w:val="20"/>
          <w:szCs w:val="23"/>
        </w:rPr>
        <w:tab/>
      </w:r>
      <w:r w:rsidRPr="00173D9E">
        <w:rPr>
          <w:rFonts w:ascii="Verdana" w:hAnsi="Verdana"/>
          <w:sz w:val="20"/>
          <w:szCs w:val="23"/>
        </w:rPr>
        <w:t xml:space="preserve"> Date </w:t>
      </w:r>
    </w:p>
    <w:p w:rsidR="006079FD" w:rsidRPr="00173D9E" w:rsidRDefault="006079FD" w:rsidP="006079FD">
      <w:pPr>
        <w:pStyle w:val="Default"/>
        <w:spacing w:line="276" w:lineRule="auto"/>
        <w:rPr>
          <w:rFonts w:ascii="Verdana" w:hAnsi="Verdana"/>
          <w:sz w:val="20"/>
          <w:szCs w:val="23"/>
        </w:rPr>
      </w:pP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 xml:space="preserve">_________________________________ </w:t>
      </w:r>
    </w:p>
    <w:p w:rsidR="006079FD" w:rsidRDefault="006079FD" w:rsidP="006079FD">
      <w:pPr>
        <w:pStyle w:val="Default"/>
        <w:spacing w:line="276" w:lineRule="auto"/>
        <w:rPr>
          <w:rFonts w:ascii="Verdana" w:hAnsi="Verdana"/>
          <w:sz w:val="20"/>
          <w:szCs w:val="23"/>
        </w:rPr>
      </w:pPr>
      <w:r w:rsidRPr="00173D9E">
        <w:rPr>
          <w:rFonts w:ascii="Verdana" w:hAnsi="Verdana"/>
          <w:sz w:val="20"/>
          <w:szCs w:val="23"/>
        </w:rPr>
        <w:t xml:space="preserve">Parent/Guardian Printed Name </w:t>
      </w:r>
    </w:p>
    <w:p w:rsidR="006079FD" w:rsidRPr="00173D9E" w:rsidRDefault="006079FD" w:rsidP="006079FD">
      <w:pPr>
        <w:pStyle w:val="Default"/>
        <w:spacing w:line="276" w:lineRule="auto"/>
        <w:rPr>
          <w:rFonts w:ascii="Verdana" w:hAnsi="Verdana"/>
          <w:sz w:val="20"/>
          <w:szCs w:val="23"/>
        </w:rPr>
      </w:pP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_________________________________</w:t>
      </w:r>
      <w:r>
        <w:rPr>
          <w:rFonts w:ascii="Verdana" w:hAnsi="Verdana"/>
          <w:sz w:val="20"/>
          <w:szCs w:val="23"/>
        </w:rPr>
        <w:tab/>
      </w:r>
      <w:r>
        <w:rPr>
          <w:rFonts w:ascii="Verdana" w:hAnsi="Verdana"/>
          <w:sz w:val="20"/>
          <w:szCs w:val="23"/>
        </w:rPr>
        <w:tab/>
      </w:r>
      <w:r>
        <w:rPr>
          <w:rFonts w:ascii="Verdana" w:hAnsi="Verdana"/>
          <w:sz w:val="20"/>
          <w:szCs w:val="23"/>
        </w:rPr>
        <w:tab/>
      </w:r>
      <w:r w:rsidRPr="00173D9E">
        <w:rPr>
          <w:rFonts w:ascii="Verdana" w:hAnsi="Verdana"/>
          <w:sz w:val="20"/>
          <w:szCs w:val="23"/>
        </w:rPr>
        <w:t xml:space="preserve"> ________________ </w:t>
      </w:r>
    </w:p>
    <w:p w:rsidR="006079FD" w:rsidRDefault="006079FD" w:rsidP="006079FD">
      <w:pPr>
        <w:pStyle w:val="Default"/>
        <w:spacing w:line="276" w:lineRule="auto"/>
        <w:rPr>
          <w:rFonts w:ascii="Verdana" w:hAnsi="Verdana"/>
          <w:sz w:val="20"/>
          <w:szCs w:val="23"/>
        </w:rPr>
      </w:pPr>
      <w:r w:rsidRPr="00173D9E">
        <w:rPr>
          <w:rFonts w:ascii="Verdana" w:hAnsi="Verdana"/>
          <w:sz w:val="20"/>
          <w:szCs w:val="23"/>
        </w:rPr>
        <w:t>Swimmer’s Signature</w:t>
      </w:r>
      <w:r>
        <w:rPr>
          <w:rFonts w:ascii="Verdana" w:hAnsi="Verdana"/>
          <w:sz w:val="20"/>
          <w:szCs w:val="23"/>
        </w:rPr>
        <w:tab/>
      </w:r>
      <w:r>
        <w:rPr>
          <w:rFonts w:ascii="Verdana" w:hAnsi="Verdana"/>
          <w:sz w:val="20"/>
          <w:szCs w:val="23"/>
        </w:rPr>
        <w:tab/>
      </w:r>
      <w:r>
        <w:rPr>
          <w:rFonts w:ascii="Verdana" w:hAnsi="Verdana"/>
          <w:sz w:val="20"/>
          <w:szCs w:val="23"/>
        </w:rPr>
        <w:tab/>
      </w:r>
      <w:r>
        <w:rPr>
          <w:rFonts w:ascii="Verdana" w:hAnsi="Verdana"/>
          <w:sz w:val="20"/>
          <w:szCs w:val="23"/>
        </w:rPr>
        <w:tab/>
      </w:r>
      <w:r>
        <w:rPr>
          <w:rFonts w:ascii="Verdana" w:hAnsi="Verdana"/>
          <w:sz w:val="20"/>
          <w:szCs w:val="23"/>
        </w:rPr>
        <w:tab/>
      </w:r>
      <w:r>
        <w:rPr>
          <w:rFonts w:ascii="Verdana" w:hAnsi="Verdana"/>
          <w:sz w:val="20"/>
          <w:szCs w:val="23"/>
        </w:rPr>
        <w:tab/>
      </w:r>
      <w:r w:rsidRPr="00173D9E">
        <w:rPr>
          <w:rFonts w:ascii="Verdana" w:hAnsi="Verdana"/>
          <w:sz w:val="20"/>
          <w:szCs w:val="23"/>
        </w:rPr>
        <w:t xml:space="preserve"> Date </w:t>
      </w:r>
    </w:p>
    <w:p w:rsidR="006079FD" w:rsidRPr="00173D9E" w:rsidRDefault="006079FD" w:rsidP="006079FD">
      <w:pPr>
        <w:pStyle w:val="Default"/>
        <w:spacing w:line="276" w:lineRule="auto"/>
        <w:rPr>
          <w:rFonts w:ascii="Verdana" w:hAnsi="Verdana"/>
          <w:sz w:val="20"/>
          <w:szCs w:val="23"/>
        </w:rPr>
      </w:pP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 xml:space="preserve">_________________________________ </w:t>
      </w:r>
    </w:p>
    <w:p w:rsidR="006079FD" w:rsidRDefault="006079FD" w:rsidP="006079FD">
      <w:pPr>
        <w:pStyle w:val="Default"/>
        <w:spacing w:line="276" w:lineRule="auto"/>
        <w:rPr>
          <w:rFonts w:ascii="Verdana" w:hAnsi="Verdana"/>
          <w:sz w:val="20"/>
          <w:szCs w:val="23"/>
        </w:rPr>
      </w:pPr>
      <w:r w:rsidRPr="00173D9E">
        <w:rPr>
          <w:rFonts w:ascii="Verdana" w:hAnsi="Verdana"/>
          <w:sz w:val="20"/>
          <w:szCs w:val="23"/>
        </w:rPr>
        <w:t>Swimmer’s Printed Name</w:t>
      </w:r>
    </w:p>
    <w:p w:rsidR="006079FD" w:rsidRDefault="006079FD" w:rsidP="006079FD">
      <w:pPr>
        <w:pStyle w:val="Default"/>
        <w:spacing w:line="276" w:lineRule="auto"/>
        <w:rPr>
          <w:rFonts w:ascii="Verdana" w:hAnsi="Verdana"/>
          <w:sz w:val="20"/>
          <w:szCs w:val="23"/>
        </w:rPr>
      </w:pPr>
    </w:p>
    <w:p w:rsidR="00C45B96" w:rsidRPr="00C45B96" w:rsidRDefault="00C45B96" w:rsidP="00E863A3">
      <w:pPr>
        <w:jc w:val="center"/>
        <w:rPr>
          <w:rFonts w:ascii="Verdana" w:hAnsi="Verdana"/>
          <w:b/>
          <w:bCs/>
          <w:sz w:val="16"/>
          <w:szCs w:val="23"/>
        </w:rPr>
      </w:pPr>
    </w:p>
    <w:p w:rsidR="006079FD" w:rsidRPr="00C45B96" w:rsidRDefault="006079FD" w:rsidP="00E863A3">
      <w:pPr>
        <w:jc w:val="center"/>
        <w:rPr>
          <w:rFonts w:ascii="Verdana" w:hAnsi="Verdana"/>
          <w:b/>
          <w:bCs/>
          <w:szCs w:val="23"/>
        </w:rPr>
      </w:pPr>
      <w:r w:rsidRPr="00C45B96">
        <w:rPr>
          <w:rFonts w:ascii="Verdana" w:hAnsi="Verdana"/>
          <w:b/>
          <w:bCs/>
          <w:szCs w:val="23"/>
        </w:rPr>
        <w:t>Tidal Wave Swim Team Agreement of Participation</w:t>
      </w:r>
    </w:p>
    <w:p w:rsidR="006079FD" w:rsidRDefault="006079FD" w:rsidP="006079FD">
      <w:pPr>
        <w:pStyle w:val="Default"/>
        <w:spacing w:line="276" w:lineRule="auto"/>
        <w:rPr>
          <w:rFonts w:ascii="Verdana" w:hAnsi="Verdana"/>
          <w:sz w:val="20"/>
          <w:szCs w:val="23"/>
        </w:rPr>
      </w:pPr>
      <w:r>
        <w:rPr>
          <w:rFonts w:ascii="Verdana" w:hAnsi="Verdana"/>
          <w:sz w:val="20"/>
          <w:szCs w:val="23"/>
        </w:rPr>
        <w:t>The following are reminders and obligations that must be met by parents. They repeat and state specific rules and regulations that we expect to be met.</w:t>
      </w:r>
    </w:p>
    <w:p w:rsidR="006079FD" w:rsidRDefault="006079FD" w:rsidP="006079FD">
      <w:pPr>
        <w:pStyle w:val="Default"/>
        <w:spacing w:line="276" w:lineRule="auto"/>
        <w:rPr>
          <w:rFonts w:ascii="Verdana" w:hAnsi="Verdana"/>
          <w:sz w:val="20"/>
          <w:szCs w:val="23"/>
        </w:rPr>
      </w:pPr>
    </w:p>
    <w:p w:rsidR="006079FD" w:rsidRDefault="006079FD" w:rsidP="006079FD">
      <w:pPr>
        <w:pStyle w:val="Default"/>
        <w:numPr>
          <w:ilvl w:val="0"/>
          <w:numId w:val="7"/>
        </w:numPr>
        <w:spacing w:line="276" w:lineRule="auto"/>
        <w:rPr>
          <w:rFonts w:ascii="Verdana" w:hAnsi="Verdana"/>
          <w:sz w:val="20"/>
          <w:szCs w:val="23"/>
        </w:rPr>
      </w:pPr>
      <w:r>
        <w:rPr>
          <w:rFonts w:ascii="Verdana" w:hAnsi="Verdana"/>
          <w:sz w:val="20"/>
          <w:szCs w:val="23"/>
        </w:rPr>
        <w:t xml:space="preserve">Timing is a requirement that must be met by all parents with swimmers that are participating at a meet. Parents that fail to complete their assignment or find a replacement will be given a </w:t>
      </w:r>
      <w:r w:rsidRPr="000731D8">
        <w:rPr>
          <w:rFonts w:ascii="Verdana" w:hAnsi="Verdana"/>
          <w:b/>
          <w:sz w:val="20"/>
          <w:szCs w:val="23"/>
        </w:rPr>
        <w:t>$50 fine due to the Swim office</w:t>
      </w:r>
      <w:r>
        <w:rPr>
          <w:rFonts w:ascii="Verdana" w:hAnsi="Verdana"/>
          <w:sz w:val="20"/>
          <w:szCs w:val="23"/>
        </w:rPr>
        <w:t>. A swimmer will not be entered into meets until this is taken care of.</w:t>
      </w:r>
    </w:p>
    <w:p w:rsidR="006079FD" w:rsidRDefault="006079FD" w:rsidP="006079FD">
      <w:pPr>
        <w:pStyle w:val="Default"/>
        <w:numPr>
          <w:ilvl w:val="0"/>
          <w:numId w:val="7"/>
        </w:numPr>
        <w:spacing w:line="276" w:lineRule="auto"/>
        <w:rPr>
          <w:rFonts w:ascii="Verdana" w:hAnsi="Verdana"/>
          <w:sz w:val="20"/>
          <w:szCs w:val="23"/>
        </w:rPr>
      </w:pPr>
      <w:r>
        <w:rPr>
          <w:rFonts w:ascii="Verdana" w:hAnsi="Verdana"/>
          <w:sz w:val="20"/>
          <w:szCs w:val="23"/>
        </w:rPr>
        <w:t xml:space="preserve">If a swimmer misses a meet without notifying the coach’s or not reaching out in case of lateness. Can be subjected to not being able to participate in the meet that day or if multiple days. This will also result in still being charged for the meet. </w:t>
      </w:r>
      <w:r w:rsidR="00931DE3">
        <w:rPr>
          <w:rFonts w:ascii="Verdana" w:hAnsi="Verdana"/>
          <w:sz w:val="20"/>
          <w:szCs w:val="23"/>
        </w:rPr>
        <w:t>Furthermore,</w:t>
      </w:r>
      <w:r>
        <w:rPr>
          <w:rFonts w:ascii="Verdana" w:hAnsi="Verdana"/>
          <w:sz w:val="20"/>
          <w:szCs w:val="23"/>
        </w:rPr>
        <w:t xml:space="preserve"> other fees may apply if a swimmer misses a day in which he is a part of a relay. </w:t>
      </w:r>
    </w:p>
    <w:p w:rsidR="006079FD" w:rsidRDefault="006079FD" w:rsidP="006079FD">
      <w:pPr>
        <w:pStyle w:val="Default"/>
        <w:numPr>
          <w:ilvl w:val="0"/>
          <w:numId w:val="7"/>
        </w:numPr>
        <w:spacing w:line="276" w:lineRule="auto"/>
        <w:rPr>
          <w:rFonts w:ascii="Verdana" w:hAnsi="Verdana"/>
          <w:sz w:val="20"/>
          <w:szCs w:val="23"/>
        </w:rPr>
      </w:pPr>
      <w:r>
        <w:rPr>
          <w:rFonts w:ascii="Verdana" w:hAnsi="Verdana"/>
          <w:sz w:val="20"/>
          <w:szCs w:val="23"/>
        </w:rPr>
        <w:t>Prior to the start of the first meet of the season an email list will be distributed by levels. This will provide parents with a form of contact between one another so that arrangements can be made in case needed to cover timing assignments.</w:t>
      </w:r>
    </w:p>
    <w:p w:rsidR="006079FD" w:rsidRDefault="006079FD" w:rsidP="006079FD">
      <w:pPr>
        <w:pStyle w:val="Default"/>
        <w:numPr>
          <w:ilvl w:val="0"/>
          <w:numId w:val="7"/>
        </w:numPr>
        <w:spacing w:line="276" w:lineRule="auto"/>
        <w:rPr>
          <w:rFonts w:ascii="Verdana" w:hAnsi="Verdana"/>
          <w:sz w:val="20"/>
          <w:szCs w:val="23"/>
        </w:rPr>
      </w:pPr>
      <w:r>
        <w:rPr>
          <w:rFonts w:ascii="Verdana" w:hAnsi="Verdana"/>
          <w:sz w:val="20"/>
          <w:szCs w:val="23"/>
        </w:rPr>
        <w:t>The payment in October is the only amount that goes toward escrow. If a swimmer exceeds this initial amount a charge of $100/swimmer will be made that month. This will ensure swimmers have a positive balance which will allow swimmers to eligible to compete in further meets. If a swimmer is in the negative and cannot be charged for whatever reason that it may be they will not be entered into meets until they are in the positive again.</w:t>
      </w:r>
    </w:p>
    <w:p w:rsidR="006079FD" w:rsidRDefault="006079FD" w:rsidP="006079FD">
      <w:pPr>
        <w:pStyle w:val="Default"/>
        <w:numPr>
          <w:ilvl w:val="0"/>
          <w:numId w:val="7"/>
        </w:numPr>
        <w:spacing w:line="276" w:lineRule="auto"/>
        <w:rPr>
          <w:rFonts w:ascii="Verdana" w:hAnsi="Verdana"/>
          <w:sz w:val="20"/>
          <w:szCs w:val="23"/>
        </w:rPr>
      </w:pPr>
      <w:r w:rsidRPr="00F24C53">
        <w:rPr>
          <w:rFonts w:ascii="Verdana" w:hAnsi="Verdana"/>
          <w:b/>
          <w:sz w:val="20"/>
          <w:szCs w:val="23"/>
        </w:rPr>
        <w:t>Each family is responsible for fundraising $250/swimmer</w:t>
      </w:r>
      <w:r>
        <w:rPr>
          <w:rFonts w:ascii="Verdana" w:hAnsi="Verdana"/>
          <w:sz w:val="20"/>
          <w:szCs w:val="23"/>
        </w:rPr>
        <w:t xml:space="preserve">. Money can be fundraised or paid up front. </w:t>
      </w:r>
      <w:r w:rsidRPr="00A074A9">
        <w:rPr>
          <w:rFonts w:ascii="Verdana" w:hAnsi="Verdana"/>
          <w:b/>
          <w:sz w:val="20"/>
          <w:szCs w:val="23"/>
        </w:rPr>
        <w:t xml:space="preserve">We will </w:t>
      </w:r>
      <w:r w:rsidR="000731D8" w:rsidRPr="00A074A9">
        <w:rPr>
          <w:rFonts w:ascii="Verdana" w:hAnsi="Verdana"/>
          <w:b/>
          <w:sz w:val="20"/>
          <w:szCs w:val="23"/>
        </w:rPr>
        <w:t xml:space="preserve">collect $50 a month from JANUARY to MAY </w:t>
      </w:r>
      <w:r w:rsidRPr="00A074A9">
        <w:rPr>
          <w:rFonts w:ascii="Verdana" w:hAnsi="Verdana"/>
          <w:b/>
          <w:sz w:val="20"/>
          <w:szCs w:val="23"/>
        </w:rPr>
        <w:t>of</w:t>
      </w:r>
      <w:r>
        <w:rPr>
          <w:rFonts w:ascii="Verdana" w:hAnsi="Verdana"/>
          <w:sz w:val="20"/>
          <w:szCs w:val="23"/>
        </w:rPr>
        <w:t xml:space="preserve"> the season or one lump sum can be paid at the begging of the season. This money comes back to the swimmers in the form of aquatics parties, gifts, new/repaired equipment, and the annual Banquet.</w:t>
      </w:r>
    </w:p>
    <w:p w:rsidR="006079FD" w:rsidRPr="009E5A90" w:rsidRDefault="006079FD" w:rsidP="006079FD">
      <w:pPr>
        <w:pStyle w:val="Default"/>
        <w:spacing w:line="276" w:lineRule="auto"/>
        <w:rPr>
          <w:rFonts w:ascii="Verdana" w:hAnsi="Verdana"/>
          <w:sz w:val="20"/>
          <w:szCs w:val="23"/>
        </w:rPr>
      </w:pPr>
      <w:r w:rsidRPr="009E5A90">
        <w:rPr>
          <w:rFonts w:ascii="Verdana" w:hAnsi="Verdana"/>
          <w:sz w:val="20"/>
          <w:szCs w:val="23"/>
        </w:rPr>
        <w:t>By signing this, I agree to the Tidal Wave Swim Team policies. I will fulfill my obligations to volunteer for the following: dual meets, USAS meets, meets hosted by TWST, and participation in fundraisers.</w:t>
      </w: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 xml:space="preserve">I understand that failure to fulfill my obligations can result in penalty fees as described above. I also understand that if my child is entered in USAS meets and my child does not attend without notifying the coaching staff, the entries fee will be charged to my account. </w:t>
      </w:r>
    </w:p>
    <w:p w:rsidR="006079FD" w:rsidRDefault="006079FD" w:rsidP="006079FD">
      <w:pPr>
        <w:pStyle w:val="Default"/>
        <w:spacing w:line="276" w:lineRule="auto"/>
        <w:rPr>
          <w:rFonts w:ascii="Verdana" w:hAnsi="Verdana"/>
          <w:sz w:val="20"/>
          <w:szCs w:val="23"/>
        </w:rPr>
      </w:pPr>
    </w:p>
    <w:p w:rsidR="006079FD" w:rsidRPr="009E5A90" w:rsidRDefault="006079FD" w:rsidP="006079FD">
      <w:pPr>
        <w:pStyle w:val="Default"/>
        <w:spacing w:line="276" w:lineRule="auto"/>
        <w:rPr>
          <w:rFonts w:ascii="Verdana" w:hAnsi="Verdana"/>
          <w:sz w:val="20"/>
          <w:szCs w:val="23"/>
        </w:rPr>
      </w:pP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_________________________________</w:t>
      </w:r>
      <w:r>
        <w:rPr>
          <w:rFonts w:ascii="Verdana" w:hAnsi="Verdana"/>
          <w:sz w:val="20"/>
          <w:szCs w:val="23"/>
        </w:rPr>
        <w:tab/>
      </w:r>
      <w:r>
        <w:rPr>
          <w:rFonts w:ascii="Verdana" w:hAnsi="Verdana"/>
          <w:sz w:val="20"/>
          <w:szCs w:val="23"/>
        </w:rPr>
        <w:tab/>
      </w:r>
      <w:r>
        <w:rPr>
          <w:rFonts w:ascii="Verdana" w:hAnsi="Verdana"/>
          <w:sz w:val="20"/>
          <w:szCs w:val="23"/>
        </w:rPr>
        <w:tab/>
      </w:r>
      <w:r w:rsidRPr="00173D9E">
        <w:rPr>
          <w:rFonts w:ascii="Verdana" w:hAnsi="Verdana"/>
          <w:sz w:val="20"/>
          <w:szCs w:val="23"/>
        </w:rPr>
        <w:t xml:space="preserve"> ________________ </w:t>
      </w:r>
    </w:p>
    <w:p w:rsidR="006079FD" w:rsidRDefault="006079FD" w:rsidP="006079FD">
      <w:pPr>
        <w:pStyle w:val="Default"/>
        <w:spacing w:line="276" w:lineRule="auto"/>
        <w:rPr>
          <w:rFonts w:ascii="Verdana" w:hAnsi="Verdana"/>
          <w:sz w:val="20"/>
          <w:szCs w:val="23"/>
        </w:rPr>
      </w:pPr>
      <w:r w:rsidRPr="00173D9E">
        <w:rPr>
          <w:rFonts w:ascii="Verdana" w:hAnsi="Verdana"/>
          <w:sz w:val="20"/>
          <w:szCs w:val="23"/>
        </w:rPr>
        <w:t>Parent/Guardian Signature</w:t>
      </w:r>
      <w:r>
        <w:rPr>
          <w:rFonts w:ascii="Verdana" w:hAnsi="Verdana"/>
          <w:sz w:val="20"/>
          <w:szCs w:val="23"/>
        </w:rPr>
        <w:tab/>
      </w:r>
      <w:r>
        <w:rPr>
          <w:rFonts w:ascii="Verdana" w:hAnsi="Verdana"/>
          <w:sz w:val="20"/>
          <w:szCs w:val="23"/>
        </w:rPr>
        <w:tab/>
      </w:r>
      <w:r>
        <w:rPr>
          <w:rFonts w:ascii="Verdana" w:hAnsi="Verdana"/>
          <w:sz w:val="20"/>
          <w:szCs w:val="23"/>
        </w:rPr>
        <w:tab/>
      </w:r>
      <w:r>
        <w:rPr>
          <w:rFonts w:ascii="Verdana" w:hAnsi="Verdana"/>
          <w:sz w:val="20"/>
          <w:szCs w:val="23"/>
        </w:rPr>
        <w:tab/>
      </w:r>
      <w:r>
        <w:rPr>
          <w:rFonts w:ascii="Verdana" w:hAnsi="Verdana"/>
          <w:sz w:val="20"/>
          <w:szCs w:val="23"/>
        </w:rPr>
        <w:tab/>
      </w:r>
      <w:r w:rsidRPr="00173D9E">
        <w:rPr>
          <w:rFonts w:ascii="Verdana" w:hAnsi="Verdana"/>
          <w:sz w:val="20"/>
          <w:szCs w:val="23"/>
        </w:rPr>
        <w:t xml:space="preserve"> Date </w:t>
      </w:r>
    </w:p>
    <w:p w:rsidR="006079FD" w:rsidRPr="00173D9E" w:rsidRDefault="006079FD" w:rsidP="006079FD">
      <w:pPr>
        <w:pStyle w:val="Default"/>
        <w:spacing w:line="276" w:lineRule="auto"/>
        <w:rPr>
          <w:rFonts w:ascii="Verdana" w:hAnsi="Verdana"/>
          <w:sz w:val="20"/>
          <w:szCs w:val="23"/>
        </w:rPr>
      </w:pPr>
    </w:p>
    <w:p w:rsidR="006079FD" w:rsidRPr="00173D9E" w:rsidRDefault="006079FD" w:rsidP="006079FD">
      <w:pPr>
        <w:pStyle w:val="Default"/>
        <w:spacing w:line="276" w:lineRule="auto"/>
        <w:rPr>
          <w:rFonts w:ascii="Verdana" w:hAnsi="Verdana"/>
          <w:sz w:val="20"/>
          <w:szCs w:val="23"/>
        </w:rPr>
      </w:pPr>
      <w:r w:rsidRPr="00173D9E">
        <w:rPr>
          <w:rFonts w:ascii="Verdana" w:hAnsi="Verdana"/>
          <w:sz w:val="20"/>
          <w:szCs w:val="23"/>
        </w:rPr>
        <w:t xml:space="preserve">_________________________________ </w:t>
      </w:r>
    </w:p>
    <w:p w:rsidR="006079FD" w:rsidRPr="00E863A3" w:rsidRDefault="006079FD" w:rsidP="00E863A3">
      <w:pPr>
        <w:pStyle w:val="Default"/>
        <w:spacing w:line="276" w:lineRule="auto"/>
        <w:rPr>
          <w:rFonts w:ascii="Verdana" w:hAnsi="Verdana"/>
          <w:sz w:val="20"/>
          <w:szCs w:val="23"/>
        </w:rPr>
      </w:pPr>
      <w:r w:rsidRPr="00173D9E">
        <w:rPr>
          <w:rFonts w:ascii="Verdana" w:hAnsi="Verdana"/>
          <w:sz w:val="20"/>
          <w:szCs w:val="23"/>
        </w:rPr>
        <w:t xml:space="preserve">Parent/Guardian Printed Name </w:t>
      </w:r>
    </w:p>
    <w:sectPr w:rsidR="006079FD" w:rsidRPr="00E863A3" w:rsidSect="0058588E">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68E" w:rsidRDefault="0056568E" w:rsidP="0024069A">
      <w:pPr>
        <w:spacing w:after="0" w:line="240" w:lineRule="auto"/>
      </w:pPr>
      <w:r>
        <w:separator/>
      </w:r>
    </w:p>
  </w:endnote>
  <w:endnote w:type="continuationSeparator" w:id="0">
    <w:p w:rsidR="0056568E" w:rsidRDefault="0056568E" w:rsidP="0024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06548"/>
      <w:docPartObj>
        <w:docPartGallery w:val="Page Numbers (Bottom of Page)"/>
        <w:docPartUnique/>
      </w:docPartObj>
    </w:sdtPr>
    <w:sdtEndPr/>
    <w:sdtContent>
      <w:sdt>
        <w:sdtPr>
          <w:id w:val="860082579"/>
          <w:docPartObj>
            <w:docPartGallery w:val="Page Numbers (Top of Page)"/>
            <w:docPartUnique/>
          </w:docPartObj>
        </w:sdtPr>
        <w:sdtEndPr/>
        <w:sdtContent>
          <w:p w:rsidR="0058588E" w:rsidRDefault="005858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068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068E">
              <w:rPr>
                <w:b/>
                <w:bCs/>
                <w:noProof/>
              </w:rPr>
              <w:t>8</w:t>
            </w:r>
            <w:r>
              <w:rPr>
                <w:b/>
                <w:bCs/>
                <w:sz w:val="24"/>
                <w:szCs w:val="24"/>
              </w:rPr>
              <w:fldChar w:fldCharType="end"/>
            </w:r>
          </w:p>
        </w:sdtContent>
      </w:sdt>
    </w:sdtContent>
  </w:sdt>
  <w:p w:rsidR="0024069A" w:rsidRPr="00C174FE" w:rsidRDefault="0058588E">
    <w:pPr>
      <w:pStyle w:val="Footer"/>
      <w:rPr>
        <w:b/>
      </w:rPr>
    </w:pPr>
    <w:r w:rsidRPr="00C174FE">
      <w:rPr>
        <w:b/>
      </w:rPr>
      <w:t>Tidal Wave Swim Team</w:t>
    </w:r>
    <w:r w:rsidR="00C174FE" w:rsidRPr="00C174FE">
      <w:rPr>
        <w:b/>
      </w:rPr>
      <w:t xml:space="preserve"> bgcuc.org/aquatics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68E" w:rsidRDefault="0056568E" w:rsidP="0024069A">
      <w:pPr>
        <w:spacing w:after="0" w:line="240" w:lineRule="auto"/>
      </w:pPr>
      <w:r>
        <w:separator/>
      </w:r>
    </w:p>
  </w:footnote>
  <w:footnote w:type="continuationSeparator" w:id="0">
    <w:p w:rsidR="0056568E" w:rsidRDefault="0056568E" w:rsidP="00240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9A" w:rsidRDefault="0058588E" w:rsidP="0058588E">
    <w:pPr>
      <w:pStyle w:val="Header"/>
      <w:jc w:val="center"/>
    </w:pPr>
    <w:r>
      <w:rPr>
        <w:noProof/>
      </w:rPr>
      <w:drawing>
        <wp:inline distT="0" distB="0" distL="0" distR="0" wp14:anchorId="3915B04F" wp14:editId="101999CC">
          <wp:extent cx="1673078" cy="97777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56.jpg"/>
                  <pic:cNvPicPr/>
                </pic:nvPicPr>
                <pic:blipFill>
                  <a:blip r:embed="rId1">
                    <a:extLst>
                      <a:ext uri="{28A0092B-C50C-407E-A947-70E740481C1C}">
                        <a14:useLocalDpi xmlns:a14="http://schemas.microsoft.com/office/drawing/2010/main" val="0"/>
                      </a:ext>
                    </a:extLst>
                  </a:blip>
                  <a:stretch>
                    <a:fillRect/>
                  </a:stretch>
                </pic:blipFill>
                <pic:spPr>
                  <a:xfrm>
                    <a:off x="0" y="0"/>
                    <a:ext cx="1699421" cy="9931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908"/>
    <w:multiLevelType w:val="hybridMultilevel"/>
    <w:tmpl w:val="54B4082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77A31F9"/>
    <w:multiLevelType w:val="hybridMultilevel"/>
    <w:tmpl w:val="91FAA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BA0147"/>
    <w:multiLevelType w:val="hybridMultilevel"/>
    <w:tmpl w:val="AF0264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A8862C0"/>
    <w:multiLevelType w:val="hybridMultilevel"/>
    <w:tmpl w:val="42D8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55A83"/>
    <w:multiLevelType w:val="hybridMultilevel"/>
    <w:tmpl w:val="D86C41F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56B0208"/>
    <w:multiLevelType w:val="hybridMultilevel"/>
    <w:tmpl w:val="123863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93C349A"/>
    <w:multiLevelType w:val="hybridMultilevel"/>
    <w:tmpl w:val="6364823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9A"/>
    <w:rsid w:val="000350A4"/>
    <w:rsid w:val="00065272"/>
    <w:rsid w:val="00072C8D"/>
    <w:rsid w:val="000731D8"/>
    <w:rsid w:val="00076925"/>
    <w:rsid w:val="000959DE"/>
    <w:rsid w:val="000A7E5B"/>
    <w:rsid w:val="000D0F99"/>
    <w:rsid w:val="000D3CD9"/>
    <w:rsid w:val="000E0FD7"/>
    <w:rsid w:val="000E59B0"/>
    <w:rsid w:val="001036B0"/>
    <w:rsid w:val="001408BF"/>
    <w:rsid w:val="001757CE"/>
    <w:rsid w:val="001860ED"/>
    <w:rsid w:val="001878F4"/>
    <w:rsid w:val="001C2C1F"/>
    <w:rsid w:val="001C6D0F"/>
    <w:rsid w:val="002149F3"/>
    <w:rsid w:val="00236E38"/>
    <w:rsid w:val="0024069A"/>
    <w:rsid w:val="00243747"/>
    <w:rsid w:val="00243C20"/>
    <w:rsid w:val="0024748A"/>
    <w:rsid w:val="002A6E0A"/>
    <w:rsid w:val="002A758F"/>
    <w:rsid w:val="002C72F9"/>
    <w:rsid w:val="002D7DCF"/>
    <w:rsid w:val="00316156"/>
    <w:rsid w:val="00341333"/>
    <w:rsid w:val="00374D3C"/>
    <w:rsid w:val="00377939"/>
    <w:rsid w:val="003823A6"/>
    <w:rsid w:val="0038776B"/>
    <w:rsid w:val="003F5B10"/>
    <w:rsid w:val="00440F54"/>
    <w:rsid w:val="004642EF"/>
    <w:rsid w:val="0049098E"/>
    <w:rsid w:val="004A470F"/>
    <w:rsid w:val="004C3C05"/>
    <w:rsid w:val="004C63E0"/>
    <w:rsid w:val="00506658"/>
    <w:rsid w:val="00515C32"/>
    <w:rsid w:val="0053704D"/>
    <w:rsid w:val="005601AE"/>
    <w:rsid w:val="0056568E"/>
    <w:rsid w:val="0058588E"/>
    <w:rsid w:val="005C1D15"/>
    <w:rsid w:val="005D6650"/>
    <w:rsid w:val="006079FD"/>
    <w:rsid w:val="00607F65"/>
    <w:rsid w:val="006775C2"/>
    <w:rsid w:val="006A2B91"/>
    <w:rsid w:val="006A4C09"/>
    <w:rsid w:val="006C7BE5"/>
    <w:rsid w:val="00711770"/>
    <w:rsid w:val="00747130"/>
    <w:rsid w:val="007612FD"/>
    <w:rsid w:val="00774B24"/>
    <w:rsid w:val="007763D9"/>
    <w:rsid w:val="00781452"/>
    <w:rsid w:val="007C5C3B"/>
    <w:rsid w:val="007E148C"/>
    <w:rsid w:val="00800E48"/>
    <w:rsid w:val="00806A1D"/>
    <w:rsid w:val="0082072E"/>
    <w:rsid w:val="0084068E"/>
    <w:rsid w:val="00840E8D"/>
    <w:rsid w:val="008F5F8E"/>
    <w:rsid w:val="00931DE3"/>
    <w:rsid w:val="00971B56"/>
    <w:rsid w:val="00977C93"/>
    <w:rsid w:val="009A3226"/>
    <w:rsid w:val="009D4869"/>
    <w:rsid w:val="00A00EE9"/>
    <w:rsid w:val="00A074A9"/>
    <w:rsid w:val="00A12335"/>
    <w:rsid w:val="00A5148C"/>
    <w:rsid w:val="00A53E7B"/>
    <w:rsid w:val="00A549FB"/>
    <w:rsid w:val="00B02987"/>
    <w:rsid w:val="00B0792D"/>
    <w:rsid w:val="00B270F0"/>
    <w:rsid w:val="00B32872"/>
    <w:rsid w:val="00C102B3"/>
    <w:rsid w:val="00C10439"/>
    <w:rsid w:val="00C174FE"/>
    <w:rsid w:val="00C30F39"/>
    <w:rsid w:val="00C45B96"/>
    <w:rsid w:val="00C52DFE"/>
    <w:rsid w:val="00C56FDC"/>
    <w:rsid w:val="00C60F2F"/>
    <w:rsid w:val="00CB0E33"/>
    <w:rsid w:val="00CC4C81"/>
    <w:rsid w:val="00CD107C"/>
    <w:rsid w:val="00CE69B9"/>
    <w:rsid w:val="00D04755"/>
    <w:rsid w:val="00D12018"/>
    <w:rsid w:val="00D2039B"/>
    <w:rsid w:val="00D2055F"/>
    <w:rsid w:val="00D55F0A"/>
    <w:rsid w:val="00D61465"/>
    <w:rsid w:val="00D86097"/>
    <w:rsid w:val="00D96DD8"/>
    <w:rsid w:val="00D97866"/>
    <w:rsid w:val="00DA7C0C"/>
    <w:rsid w:val="00DB14F4"/>
    <w:rsid w:val="00DB23D7"/>
    <w:rsid w:val="00E13415"/>
    <w:rsid w:val="00E25BF9"/>
    <w:rsid w:val="00E4131F"/>
    <w:rsid w:val="00E5628F"/>
    <w:rsid w:val="00E76F1B"/>
    <w:rsid w:val="00E863A3"/>
    <w:rsid w:val="00EA60D5"/>
    <w:rsid w:val="00EB2254"/>
    <w:rsid w:val="00EC0308"/>
    <w:rsid w:val="00F174D8"/>
    <w:rsid w:val="00F24C53"/>
    <w:rsid w:val="00F401CA"/>
    <w:rsid w:val="00F51ABB"/>
    <w:rsid w:val="00F54313"/>
    <w:rsid w:val="00F7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CCC34"/>
  <w15:docId w15:val="{9B62EF42-508B-453D-9E3B-44E4CED6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69A"/>
  </w:style>
  <w:style w:type="paragraph" w:styleId="Footer">
    <w:name w:val="footer"/>
    <w:basedOn w:val="Normal"/>
    <w:link w:val="FooterChar"/>
    <w:uiPriority w:val="99"/>
    <w:unhideWhenUsed/>
    <w:rsid w:val="0024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69A"/>
  </w:style>
  <w:style w:type="paragraph" w:styleId="BalloonText">
    <w:name w:val="Balloon Text"/>
    <w:basedOn w:val="Normal"/>
    <w:link w:val="BalloonTextChar"/>
    <w:uiPriority w:val="99"/>
    <w:semiHidden/>
    <w:unhideWhenUsed/>
    <w:rsid w:val="00585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88E"/>
    <w:rPr>
      <w:rFonts w:ascii="Tahoma" w:hAnsi="Tahoma" w:cs="Tahoma"/>
      <w:sz w:val="16"/>
      <w:szCs w:val="16"/>
    </w:rPr>
  </w:style>
  <w:style w:type="paragraph" w:customStyle="1" w:styleId="Default">
    <w:name w:val="Default"/>
    <w:rsid w:val="0058588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EB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3682-8597-41F8-ADB8-CECEDBF3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7161</TotalTime>
  <Pages>8</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Yefim Shoykhet</dc:creator>
  <cp:lastModifiedBy>Yefim Shoykhet</cp:lastModifiedBy>
  <cp:revision>20</cp:revision>
  <cp:lastPrinted>2025-08-15T16:16:00Z</cp:lastPrinted>
  <dcterms:created xsi:type="dcterms:W3CDTF">2024-08-12T15:13:00Z</dcterms:created>
  <dcterms:modified xsi:type="dcterms:W3CDTF">2025-08-15T16:32:00Z</dcterms:modified>
</cp:coreProperties>
</file>